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0D0BB" w14:textId="300CD7D4" w:rsidR="00CE5D54" w:rsidRPr="00F23913" w:rsidRDefault="00F23913" w:rsidP="00313EE7">
      <w:pPr>
        <w:pStyle w:val="TITLE1"/>
        <w:spacing w:before="1701"/>
        <w:rPr>
          <w:color w:val="FFFFFF" w:themeColor="background1"/>
        </w:rPr>
      </w:pPr>
      <w:r w:rsidRPr="00F23913">
        <w:rPr>
          <w:color w:val="FFFFFF" w:themeColor="background1"/>
        </w:rPr>
        <w:t xml:space="preserve">The </w:t>
      </w:r>
      <w:r w:rsidR="006504FB">
        <w:rPr>
          <w:color w:val="FFFFFF" w:themeColor="background1"/>
        </w:rPr>
        <w:t>Port Melbourne</w:t>
      </w:r>
      <w:r w:rsidRPr="00F23913">
        <w:rPr>
          <w:color w:val="FFFFFF" w:themeColor="background1"/>
        </w:rPr>
        <w:t xml:space="preserve"> Neighbourhood Story</w:t>
      </w:r>
    </w:p>
    <w:p w14:paraId="0B0E2985" w14:textId="30B32077" w:rsidR="00C95F79" w:rsidRPr="00050FD6" w:rsidRDefault="00F23913" w:rsidP="00F65372">
      <w:pPr>
        <w:pStyle w:val="Title20"/>
        <w:rPr>
          <w:color w:val="FFFFFF" w:themeColor="background1"/>
        </w:rPr>
      </w:pPr>
      <w:r>
        <w:rPr>
          <w:color w:val="FFFFFF" w:themeColor="background1"/>
        </w:rPr>
        <w:t>2016 Census</w:t>
      </w:r>
    </w:p>
    <w:p w14:paraId="5433F917" w14:textId="1B57DDA1" w:rsidR="00CF0BD5" w:rsidRPr="00C95F79" w:rsidRDefault="00C95F79" w:rsidP="00C95F79">
      <w:pPr>
        <w:tabs>
          <w:tab w:val="clear" w:pos="-3060"/>
          <w:tab w:val="clear" w:pos="-2340"/>
          <w:tab w:val="clear" w:pos="6300"/>
        </w:tabs>
        <w:suppressAutoHyphens w:val="0"/>
        <w:spacing w:after="160" w:line="259" w:lineRule="auto"/>
        <w:rPr>
          <w:rFonts w:eastAsia="Calibri"/>
          <w:i/>
          <w:color w:val="auto"/>
          <w:sz w:val="18"/>
          <w:szCs w:val="18"/>
          <w:lang w:eastAsia="en-US"/>
        </w:rPr>
      </w:pPr>
      <w:r>
        <w:rPr>
          <w:i/>
          <w:sz w:val="18"/>
          <w:szCs w:val="18"/>
        </w:rPr>
        <w:br w:type="page"/>
      </w:r>
    </w:p>
    <w:sdt>
      <w:sdtPr>
        <w:rPr>
          <w:b w:val="0"/>
          <w:color w:val="000000" w:themeColor="text1"/>
          <w:sz w:val="22"/>
          <w:szCs w:val="22"/>
        </w:rPr>
        <w:id w:val="1929302081"/>
        <w:docPartObj>
          <w:docPartGallery w:val="Table of Contents"/>
          <w:docPartUnique/>
        </w:docPartObj>
      </w:sdtPr>
      <w:sdtEndPr>
        <w:rPr>
          <w:bCs/>
        </w:rPr>
      </w:sdtEndPr>
      <w:sdtContent>
        <w:p w14:paraId="369567B9" w14:textId="1A920875" w:rsidR="00104AEA" w:rsidRPr="003F0FCA" w:rsidRDefault="00104AEA" w:rsidP="003F0FCA">
          <w:pPr>
            <w:pStyle w:val="Heading1"/>
            <w:rPr>
              <w:rFonts w:eastAsiaTheme="majorEastAsia"/>
            </w:rPr>
          </w:pPr>
          <w:r w:rsidRPr="003F0FCA">
            <w:rPr>
              <w:rFonts w:eastAsiaTheme="majorEastAsia"/>
            </w:rPr>
            <w:t>Contents</w:t>
          </w:r>
        </w:p>
        <w:p w14:paraId="05227998" w14:textId="77777777" w:rsidR="00F8789D" w:rsidRDefault="00F8789D" w:rsidP="00F8789D">
          <w:pPr>
            <w:pStyle w:val="TOC1"/>
            <w:tabs>
              <w:tab w:val="right" w:pos="9628"/>
            </w:tabs>
            <w:rPr>
              <w:rStyle w:val="Hyperlink"/>
            </w:rPr>
          </w:pPr>
          <w:r>
            <w:fldChar w:fldCharType="begin"/>
          </w:r>
          <w:r>
            <w:instrText xml:space="preserve"> TOC \o "1-3" \h \z \u </w:instrText>
          </w:r>
          <w:r>
            <w:fldChar w:fldCharType="separate"/>
          </w:r>
          <w:r>
            <w:fldChar w:fldCharType="begin"/>
          </w:r>
          <w:r>
            <w:instrText xml:space="preserve"> HYPERLINK \l "_Toc496019950" </w:instrText>
          </w:r>
          <w:r>
            <w:fldChar w:fldCharType="separate"/>
          </w:r>
          <w:r>
            <w:rPr>
              <w:rStyle w:val="Hyperlink"/>
            </w:rPr>
            <w:t>Characteristics</w:t>
          </w:r>
          <w:r>
            <w:rPr>
              <w:rStyle w:val="Hyperlink"/>
            </w:rPr>
            <w:tab/>
            <w:t>3</w:t>
          </w:r>
        </w:p>
        <w:p w14:paraId="169F60DD" w14:textId="77777777" w:rsidR="00F8789D" w:rsidRDefault="00F8789D" w:rsidP="00F8789D">
          <w:pPr>
            <w:pStyle w:val="TOC1"/>
            <w:tabs>
              <w:tab w:val="right" w:pos="9628"/>
            </w:tabs>
            <w:rPr>
              <w:rStyle w:val="Hyperlink"/>
            </w:rPr>
          </w:pPr>
          <w:r>
            <w:rPr>
              <w:rStyle w:val="Hyperlink"/>
            </w:rPr>
            <w:t>Population</w:t>
          </w:r>
          <w:r>
            <w:rPr>
              <w:rStyle w:val="Hyperlink"/>
            </w:rPr>
            <w:tab/>
            <w:t>3</w:t>
          </w:r>
        </w:p>
        <w:p w14:paraId="7B53AAF0" w14:textId="77777777" w:rsidR="00F8789D" w:rsidRDefault="00F8789D" w:rsidP="00F8789D">
          <w:pPr>
            <w:pStyle w:val="TOC1"/>
            <w:tabs>
              <w:tab w:val="right" w:pos="9628"/>
            </w:tabs>
            <w:rPr>
              <w:rStyle w:val="Hyperlink"/>
            </w:rPr>
          </w:pPr>
          <w:r>
            <w:rPr>
              <w:rStyle w:val="Hyperlink"/>
            </w:rPr>
            <w:t>Age Profile</w:t>
          </w:r>
          <w:r>
            <w:rPr>
              <w:rStyle w:val="Hyperlink"/>
            </w:rPr>
            <w:tab/>
            <w:t>3</w:t>
          </w:r>
        </w:p>
        <w:p w14:paraId="53D1C348" w14:textId="77777777" w:rsidR="00F8789D" w:rsidRDefault="00F8789D" w:rsidP="00F8789D">
          <w:pPr>
            <w:pStyle w:val="TOC1"/>
            <w:tabs>
              <w:tab w:val="right" w:pos="9628"/>
            </w:tabs>
            <w:rPr>
              <w:rStyle w:val="Hyperlink"/>
            </w:rPr>
          </w:pPr>
          <w:r>
            <w:rPr>
              <w:rStyle w:val="Hyperlink"/>
            </w:rPr>
            <w:t>Birthplace</w:t>
          </w:r>
          <w:r>
            <w:rPr>
              <w:rStyle w:val="Hyperlink"/>
            </w:rPr>
            <w:tab/>
            <w:t>4</w:t>
          </w:r>
        </w:p>
        <w:p w14:paraId="313D7201" w14:textId="77777777" w:rsidR="00F8789D" w:rsidRDefault="00F8789D" w:rsidP="00F8789D">
          <w:pPr>
            <w:pStyle w:val="TOC1"/>
            <w:tabs>
              <w:tab w:val="right" w:pos="9628"/>
            </w:tabs>
            <w:rPr>
              <w:webHidden/>
            </w:rPr>
          </w:pPr>
          <w:r>
            <w:rPr>
              <w:webHidden/>
            </w:rPr>
            <w:t>Language</w:t>
          </w:r>
          <w:r>
            <w:rPr>
              <w:webHidden/>
            </w:rPr>
            <w:tab/>
            <w:t>5</w:t>
          </w:r>
        </w:p>
        <w:p w14:paraId="1D4B69D5" w14:textId="77777777" w:rsidR="00F8789D" w:rsidRDefault="00F8789D" w:rsidP="00F8789D">
          <w:pPr>
            <w:pStyle w:val="TOC1"/>
            <w:tabs>
              <w:tab w:val="right" w:pos="9628"/>
            </w:tabs>
            <w:rPr>
              <w:webHidden/>
            </w:rPr>
          </w:pPr>
          <w:r>
            <w:rPr>
              <w:webHidden/>
            </w:rPr>
            <w:t>Religion</w:t>
          </w:r>
          <w:r>
            <w:rPr>
              <w:webHidden/>
            </w:rPr>
            <w:tab/>
            <w:t>5</w:t>
          </w:r>
        </w:p>
        <w:p w14:paraId="7127BF35" w14:textId="77777777" w:rsidR="00F8789D" w:rsidRDefault="00F8789D" w:rsidP="00F8789D">
          <w:pPr>
            <w:pStyle w:val="TOC1"/>
            <w:tabs>
              <w:tab w:val="right" w:pos="9628"/>
            </w:tabs>
            <w:rPr>
              <w:webHidden/>
            </w:rPr>
          </w:pPr>
          <w:r>
            <w:rPr>
              <w:webHidden/>
            </w:rPr>
            <w:t>Industry</w:t>
          </w:r>
          <w:r>
            <w:rPr>
              <w:webHidden/>
            </w:rPr>
            <w:tab/>
            <w:t>5</w:t>
          </w:r>
        </w:p>
        <w:p w14:paraId="1CDF4240" w14:textId="77777777" w:rsidR="00F8789D" w:rsidRDefault="00F8789D" w:rsidP="00F8789D">
          <w:pPr>
            <w:pStyle w:val="TOC1"/>
            <w:tabs>
              <w:tab w:val="right" w:pos="9628"/>
            </w:tabs>
            <w:rPr>
              <w:webHidden/>
            </w:rPr>
          </w:pPr>
          <w:r>
            <w:rPr>
              <w:webHidden/>
            </w:rPr>
            <w:t>Volunteering</w:t>
          </w:r>
          <w:r>
            <w:rPr>
              <w:webHidden/>
            </w:rPr>
            <w:tab/>
            <w:t>6</w:t>
          </w:r>
        </w:p>
        <w:p w14:paraId="3BFD5D9A" w14:textId="77777777" w:rsidR="00F8789D" w:rsidRDefault="00F8789D" w:rsidP="00F8789D">
          <w:pPr>
            <w:pStyle w:val="TOC1"/>
            <w:tabs>
              <w:tab w:val="right" w:pos="9628"/>
            </w:tabs>
            <w:rPr>
              <w:webHidden/>
            </w:rPr>
          </w:pPr>
          <w:r>
            <w:rPr>
              <w:webHidden/>
            </w:rPr>
            <w:t>Individual income</w:t>
          </w:r>
          <w:r>
            <w:rPr>
              <w:webHidden/>
            </w:rPr>
            <w:tab/>
            <w:t>6</w:t>
          </w:r>
        </w:p>
        <w:p w14:paraId="01FCBA4F" w14:textId="77777777" w:rsidR="00F8789D" w:rsidRDefault="00F8789D" w:rsidP="00F8789D">
          <w:pPr>
            <w:pStyle w:val="TOC1"/>
            <w:tabs>
              <w:tab w:val="right" w:pos="9628"/>
            </w:tabs>
            <w:rPr>
              <w:webHidden/>
            </w:rPr>
          </w:pPr>
          <w:r>
            <w:rPr>
              <w:webHidden/>
            </w:rPr>
            <w:t>Household type</w:t>
          </w:r>
          <w:r>
            <w:rPr>
              <w:webHidden/>
            </w:rPr>
            <w:tab/>
            <w:t>6</w:t>
          </w:r>
        </w:p>
        <w:p w14:paraId="5784289D" w14:textId="77777777" w:rsidR="00F8789D" w:rsidRDefault="00F8789D" w:rsidP="00F8789D">
          <w:pPr>
            <w:pStyle w:val="TOC1"/>
            <w:tabs>
              <w:tab w:val="right" w:pos="9628"/>
            </w:tabs>
            <w:rPr>
              <w:webHidden/>
            </w:rPr>
          </w:pPr>
          <w:r>
            <w:rPr>
              <w:webHidden/>
            </w:rPr>
            <w:t>Tenure type</w:t>
          </w:r>
          <w:r>
            <w:rPr>
              <w:webHidden/>
            </w:rPr>
            <w:tab/>
            <w:t>7</w:t>
          </w:r>
        </w:p>
        <w:p w14:paraId="0416E68F" w14:textId="77777777" w:rsidR="00F8789D" w:rsidRDefault="00F8789D" w:rsidP="00F8789D">
          <w:pPr>
            <w:pStyle w:val="TOC1"/>
            <w:tabs>
              <w:tab w:val="right" w:pos="9628"/>
            </w:tabs>
            <w:rPr>
              <w:webHidden/>
            </w:rPr>
          </w:pPr>
          <w:r>
            <w:rPr>
              <w:webHidden/>
            </w:rPr>
            <w:t>Dwelling type</w:t>
          </w:r>
          <w:r>
            <w:rPr>
              <w:webHidden/>
            </w:rPr>
            <w:tab/>
            <w:t>8</w:t>
          </w:r>
        </w:p>
        <w:p w14:paraId="7D97A60E" w14:textId="77777777" w:rsidR="00F8789D" w:rsidRPr="002E3D9A" w:rsidRDefault="00F8789D" w:rsidP="00F8789D">
          <w:pPr>
            <w:pStyle w:val="TOC1"/>
            <w:tabs>
              <w:tab w:val="right" w:pos="9628"/>
            </w:tabs>
          </w:pPr>
          <w:r>
            <w:rPr>
              <w:webHidden/>
            </w:rPr>
            <w:t>Population highlights</w:t>
          </w:r>
          <w:r>
            <w:rPr>
              <w:webHidden/>
            </w:rPr>
            <w:tab/>
            <w:t>9</w:t>
          </w:r>
          <w:r>
            <w:fldChar w:fldCharType="end"/>
          </w:r>
        </w:p>
        <w:p w14:paraId="39FC44D5" w14:textId="1A110DD1" w:rsidR="00F8789D" w:rsidRDefault="00F8789D" w:rsidP="00F8789D">
          <w:pPr>
            <w:pStyle w:val="TOC1"/>
            <w:tabs>
              <w:tab w:val="right" w:pos="9628"/>
            </w:tabs>
          </w:pPr>
          <w:r>
            <w:rPr>
              <w:b/>
              <w:bCs/>
            </w:rPr>
            <w:fldChar w:fldCharType="end"/>
          </w:r>
          <w:r>
            <w:t xml:space="preserve"> </w:t>
          </w:r>
        </w:p>
        <w:p w14:paraId="68DCECB8" w14:textId="61C78741" w:rsidR="0059722D" w:rsidRDefault="00A92888" w:rsidP="0059722D">
          <w:pPr>
            <w:rPr>
              <w:bCs/>
            </w:rPr>
          </w:pPr>
        </w:p>
      </w:sdtContent>
    </w:sdt>
    <w:p w14:paraId="724F24D2" w14:textId="5274E0B2" w:rsidR="00F1755B" w:rsidRDefault="009B7326" w:rsidP="0059722D">
      <w:r>
        <w:br w:type="page"/>
      </w:r>
    </w:p>
    <w:p w14:paraId="300CFA08" w14:textId="3EC53B9A" w:rsidR="0059061A" w:rsidRPr="00711169" w:rsidRDefault="0059061A" w:rsidP="00711169">
      <w:pPr>
        <w:pStyle w:val="Heading4"/>
        <w:rPr>
          <w:rStyle w:val="Heading4Char"/>
          <w:b/>
        </w:rPr>
      </w:pPr>
      <w:r w:rsidRPr="00711169">
        <w:rPr>
          <w:rStyle w:val="Heading4Char"/>
          <w:b/>
        </w:rPr>
        <w:lastRenderedPageBreak/>
        <w:t>Characteristics:</w:t>
      </w:r>
    </w:p>
    <w:p w14:paraId="000DE2FE" w14:textId="729FE8CB" w:rsidR="00594B12" w:rsidRPr="001F13DD" w:rsidRDefault="0059061A" w:rsidP="0059061A">
      <w:pPr>
        <w:rPr>
          <w:color w:val="auto"/>
          <w:sz w:val="20"/>
          <w:szCs w:val="18"/>
        </w:rPr>
      </w:pPr>
      <w:r w:rsidRPr="001F13DD">
        <w:rPr>
          <w:color w:val="auto"/>
          <w:sz w:val="20"/>
          <w:szCs w:val="18"/>
        </w:rPr>
        <w:t>Port Melbourne Neighbourhood is one of the oldest areas in the City of Port Phillip</w:t>
      </w:r>
      <w:r w:rsidR="00594B12" w:rsidRPr="001F13DD">
        <w:rPr>
          <w:color w:val="auto"/>
          <w:sz w:val="20"/>
          <w:szCs w:val="18"/>
        </w:rPr>
        <w:t xml:space="preserve">. </w:t>
      </w:r>
      <w:r w:rsidR="00414511" w:rsidRPr="001F13DD">
        <w:rPr>
          <w:color w:val="auto"/>
          <w:sz w:val="20"/>
          <w:szCs w:val="18"/>
        </w:rPr>
        <w:t>The area i</w:t>
      </w:r>
      <w:r w:rsidR="00594B12" w:rsidRPr="001F13DD">
        <w:rPr>
          <w:color w:val="auto"/>
          <w:sz w:val="20"/>
          <w:szCs w:val="18"/>
        </w:rPr>
        <w:t>s bordered by the shores of Hobsons Bay and the lower reaches of the Yarra River, it includes the localities of Garden City and Beacon Cove.</w:t>
      </w:r>
    </w:p>
    <w:p w14:paraId="236AD2C9" w14:textId="2E1B5A1D" w:rsidR="00594B12" w:rsidRPr="001F13DD" w:rsidRDefault="00414511" w:rsidP="0059061A">
      <w:pPr>
        <w:rPr>
          <w:color w:val="auto"/>
          <w:sz w:val="20"/>
          <w:szCs w:val="18"/>
        </w:rPr>
      </w:pPr>
      <w:r w:rsidRPr="001F13DD">
        <w:rPr>
          <w:color w:val="auto"/>
          <w:sz w:val="20"/>
          <w:szCs w:val="18"/>
        </w:rPr>
        <w:t>The hous</w:t>
      </w:r>
      <w:r w:rsidR="00594B12" w:rsidRPr="001F13DD">
        <w:rPr>
          <w:color w:val="auto"/>
          <w:sz w:val="20"/>
          <w:szCs w:val="18"/>
        </w:rPr>
        <w:t>i</w:t>
      </w:r>
      <w:r w:rsidRPr="001F13DD">
        <w:rPr>
          <w:color w:val="auto"/>
          <w:sz w:val="20"/>
          <w:szCs w:val="18"/>
        </w:rPr>
        <w:t>ng stock generally dates back from the Victorian and Edwardian eras, with major exceptions being the Garden City estate, developed in the 1930s and 1940s and the Beacon Cove development adjacent to Station Pier.</w:t>
      </w:r>
    </w:p>
    <w:p w14:paraId="1CB9DB84" w14:textId="6E9564EE" w:rsidR="0059061A" w:rsidRPr="0059061A" w:rsidRDefault="0059061A" w:rsidP="0059061A">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59061A">
        <w:rPr>
          <w:noProof w:val="0"/>
          <w:color w:val="auto"/>
          <w:sz w:val="20"/>
          <w:szCs w:val="18"/>
        </w:rPr>
        <w:t xml:space="preserve">The Beacon Cove estate and redevelopment of some industrial sites has provided significant numbers of new dwellings in recent years and is largely responsible for the neighbourhood's large growth rate. </w:t>
      </w:r>
    </w:p>
    <w:p w14:paraId="212728B4" w14:textId="69AA94F9" w:rsidR="0059061A" w:rsidRPr="0059061A" w:rsidRDefault="00414511" w:rsidP="0059061A">
      <w:pPr>
        <w:tabs>
          <w:tab w:val="clear" w:pos="-3060"/>
          <w:tab w:val="clear" w:pos="-2340"/>
          <w:tab w:val="clear" w:pos="6300"/>
        </w:tabs>
        <w:suppressAutoHyphens w:val="0"/>
        <w:spacing w:after="0"/>
        <w:rPr>
          <w:rFonts w:ascii="Times New Roman" w:hAnsi="Times New Roman" w:cs="Times New Roman"/>
          <w:noProof w:val="0"/>
          <w:color w:val="auto"/>
          <w:sz w:val="28"/>
          <w:szCs w:val="24"/>
        </w:rPr>
      </w:pPr>
      <w:r w:rsidRPr="001F13DD">
        <w:rPr>
          <w:noProof w:val="0"/>
          <w:color w:val="auto"/>
          <w:sz w:val="20"/>
          <w:szCs w:val="18"/>
          <w:shd w:val="clear" w:color="auto" w:fill="FFFFFF"/>
        </w:rPr>
        <w:t xml:space="preserve">The neighbourhood is </w:t>
      </w:r>
      <w:r w:rsidR="0059061A" w:rsidRPr="0059061A">
        <w:rPr>
          <w:noProof w:val="0"/>
          <w:color w:val="auto"/>
          <w:sz w:val="20"/>
          <w:szCs w:val="18"/>
          <w:shd w:val="clear" w:color="auto" w:fill="FFFFFF"/>
        </w:rPr>
        <w:t>well served by the Bay Street shopping area and the Port Melbourne light rail line.</w:t>
      </w:r>
    </w:p>
    <w:p w14:paraId="76513B62" w14:textId="77777777" w:rsidR="0059061A" w:rsidRPr="001F13DD" w:rsidRDefault="0059061A" w:rsidP="0059061A">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59061A">
        <w:rPr>
          <w:noProof w:val="0"/>
          <w:color w:val="auto"/>
          <w:sz w:val="20"/>
          <w:szCs w:val="18"/>
        </w:rPr>
        <w:t>Other notable physical features include the foreshore, Port Melbourne Town Hall, the Port Melbourne Industrial Estate, North Port Oval and Station and Princes Piers.</w:t>
      </w:r>
    </w:p>
    <w:p w14:paraId="2E3862BE" w14:textId="4430DD94" w:rsidR="00711169" w:rsidRPr="00711169" w:rsidRDefault="00414511" w:rsidP="00711169">
      <w:pPr>
        <w:pStyle w:val="Heading4"/>
      </w:pPr>
      <w:r w:rsidRPr="00711169">
        <w:rPr>
          <w:rStyle w:val="Heading4Char"/>
          <w:b/>
        </w:rPr>
        <w:t>Population:</w:t>
      </w:r>
    </w:p>
    <w:p w14:paraId="744DFB97" w14:textId="60271DA5" w:rsidR="0059061A" w:rsidRPr="001F13DD" w:rsidRDefault="00F97BF8" w:rsidP="0059061A">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1F13DD">
        <w:rPr>
          <w:noProof w:val="0"/>
          <w:color w:val="auto"/>
          <w:sz w:val="20"/>
          <w:szCs w:val="18"/>
        </w:rPr>
        <w:t xml:space="preserve">The </w:t>
      </w:r>
      <w:r w:rsidR="006E1AD6">
        <w:rPr>
          <w:noProof w:val="0"/>
          <w:color w:val="auto"/>
          <w:sz w:val="20"/>
          <w:szCs w:val="18"/>
        </w:rPr>
        <w:t xml:space="preserve">official Estimated Resident Population </w:t>
      </w:r>
      <w:r w:rsidRPr="001F13DD">
        <w:rPr>
          <w:noProof w:val="0"/>
          <w:color w:val="auto"/>
          <w:sz w:val="20"/>
          <w:szCs w:val="18"/>
        </w:rPr>
        <w:t>of Port Melbo</w:t>
      </w:r>
      <w:r w:rsidR="006E1AD6">
        <w:rPr>
          <w:noProof w:val="0"/>
          <w:color w:val="auto"/>
          <w:sz w:val="20"/>
          <w:szCs w:val="18"/>
        </w:rPr>
        <w:t>urne Neighbourhood in 2016 was 17,386</w:t>
      </w:r>
      <w:r w:rsidRPr="001F13DD">
        <w:rPr>
          <w:noProof w:val="0"/>
          <w:color w:val="auto"/>
          <w:sz w:val="20"/>
          <w:szCs w:val="18"/>
        </w:rPr>
        <w:t>, living in 8,816 dwellings with an average household size of 2.02.</w:t>
      </w:r>
    </w:p>
    <w:p w14:paraId="3D5D0048" w14:textId="73768BD9" w:rsidR="002C4AD9" w:rsidRDefault="00127EB0" w:rsidP="00714CDB">
      <w:pPr>
        <w:shd w:val="clear" w:color="auto" w:fill="FFFFFF"/>
        <w:tabs>
          <w:tab w:val="clear" w:pos="-3060"/>
          <w:tab w:val="clear" w:pos="-2340"/>
          <w:tab w:val="clear" w:pos="6300"/>
        </w:tabs>
        <w:suppressAutoHyphens w:val="0"/>
        <w:spacing w:after="240"/>
        <w:textAlignment w:val="baseline"/>
        <w:rPr>
          <w:noProof w:val="0"/>
          <w:color w:val="auto"/>
          <w:sz w:val="20"/>
          <w:szCs w:val="18"/>
        </w:rPr>
      </w:pPr>
      <w:r>
        <w:drawing>
          <wp:anchor distT="0" distB="0" distL="114300" distR="114300" simplePos="0" relativeHeight="251731968" behindDoc="0" locked="0" layoutInCell="1" allowOverlap="1" wp14:anchorId="03CA91F0" wp14:editId="5405E4FB">
            <wp:simplePos x="0" y="0"/>
            <wp:positionH relativeFrom="column">
              <wp:posOffset>-68082</wp:posOffset>
            </wp:positionH>
            <wp:positionV relativeFrom="paragraph">
              <wp:posOffset>384589</wp:posOffset>
            </wp:positionV>
            <wp:extent cx="5963478" cy="2732721"/>
            <wp:effectExtent l="0" t="0" r="0" b="0"/>
            <wp:wrapNone/>
            <wp:docPr id="5" name="Picture 5" descr="The graph shows the forecast age structure by 5 year age groups for the years 2016 and 2027." title="Forecast age structure by 5 year age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3675" cy="2732811"/>
                    </a:xfrm>
                    <a:prstGeom prst="rect">
                      <a:avLst/>
                    </a:prstGeom>
                    <a:noFill/>
                  </pic:spPr>
                </pic:pic>
              </a:graphicData>
            </a:graphic>
            <wp14:sizeRelH relativeFrom="page">
              <wp14:pctWidth>0</wp14:pctWidth>
            </wp14:sizeRelH>
            <wp14:sizeRelV relativeFrom="page">
              <wp14:pctHeight>0</wp14:pctHeight>
            </wp14:sizeRelV>
          </wp:anchor>
        </w:drawing>
      </w:r>
      <w:r w:rsidR="00CD72E9" w:rsidRPr="001F13DD">
        <w:rPr>
          <w:noProof w:val="0"/>
          <w:color w:val="auto"/>
          <w:sz w:val="20"/>
          <w:szCs w:val="18"/>
        </w:rPr>
        <w:t>The population across the City of Por</w:t>
      </w:r>
      <w:r w:rsidR="0016221E">
        <w:rPr>
          <w:noProof w:val="0"/>
          <w:color w:val="auto"/>
          <w:sz w:val="20"/>
          <w:szCs w:val="18"/>
        </w:rPr>
        <w:t>t Phillip continues to grow</w:t>
      </w:r>
      <w:r w:rsidR="00CD72E9" w:rsidRPr="001F13DD">
        <w:rPr>
          <w:noProof w:val="0"/>
          <w:color w:val="auto"/>
          <w:sz w:val="20"/>
          <w:szCs w:val="18"/>
        </w:rPr>
        <w:t>.</w:t>
      </w:r>
      <w:r w:rsidR="00517804">
        <w:rPr>
          <w:noProof w:val="0"/>
          <w:color w:val="auto"/>
          <w:sz w:val="20"/>
          <w:szCs w:val="18"/>
        </w:rPr>
        <w:t xml:space="preserve"> By 2027, the </w:t>
      </w:r>
      <w:r w:rsidR="0016221E">
        <w:rPr>
          <w:noProof w:val="0"/>
          <w:color w:val="auto"/>
          <w:sz w:val="20"/>
          <w:szCs w:val="18"/>
        </w:rPr>
        <w:t xml:space="preserve">Port Melbourne neighbourhood </w:t>
      </w:r>
      <w:r w:rsidR="00517804">
        <w:rPr>
          <w:noProof w:val="0"/>
          <w:color w:val="auto"/>
          <w:sz w:val="20"/>
          <w:szCs w:val="18"/>
        </w:rPr>
        <w:t>population is exp</w:t>
      </w:r>
      <w:r w:rsidR="005265F2">
        <w:rPr>
          <w:noProof w:val="0"/>
          <w:color w:val="auto"/>
          <w:sz w:val="20"/>
          <w:szCs w:val="18"/>
        </w:rPr>
        <w:t>ected to grow by 3.9% to 18,062, as illustrated in the graph below (Figure 1).</w:t>
      </w:r>
    </w:p>
    <w:p w14:paraId="0BEF4577" w14:textId="1297D9A5" w:rsidR="00047F18" w:rsidRDefault="00047F18" w:rsidP="005265F2">
      <w:pPr>
        <w:shd w:val="clear" w:color="auto" w:fill="FFFFFF"/>
        <w:tabs>
          <w:tab w:val="clear" w:pos="-3060"/>
          <w:tab w:val="clear" w:pos="-2340"/>
          <w:tab w:val="clear" w:pos="6300"/>
        </w:tabs>
        <w:suppressAutoHyphens w:val="0"/>
        <w:spacing w:after="240"/>
        <w:textAlignment w:val="baseline"/>
        <w:rPr>
          <w:rStyle w:val="Heading4Char"/>
          <w:b w:val="0"/>
        </w:rPr>
      </w:pPr>
    </w:p>
    <w:p w14:paraId="3AE038FA" w14:textId="77777777" w:rsidR="002C4AD9" w:rsidRDefault="002C4AD9" w:rsidP="00C36887">
      <w:pPr>
        <w:pStyle w:val="Heading4"/>
        <w:rPr>
          <w:rStyle w:val="Heading4Char"/>
          <w:b/>
        </w:rPr>
      </w:pPr>
    </w:p>
    <w:p w14:paraId="46F6940E" w14:textId="77777777" w:rsidR="002C4AD9" w:rsidRDefault="002C4AD9" w:rsidP="00C36887">
      <w:pPr>
        <w:pStyle w:val="Heading4"/>
        <w:rPr>
          <w:rStyle w:val="Heading4Char"/>
          <w:b/>
        </w:rPr>
      </w:pPr>
    </w:p>
    <w:p w14:paraId="7C9AB0A1" w14:textId="77777777" w:rsidR="002C4AD9" w:rsidRDefault="002C4AD9" w:rsidP="00C36887">
      <w:pPr>
        <w:pStyle w:val="Heading4"/>
        <w:rPr>
          <w:rStyle w:val="Heading4Char"/>
          <w:b/>
        </w:rPr>
      </w:pPr>
    </w:p>
    <w:p w14:paraId="5576FEA2" w14:textId="77777777" w:rsidR="002C4AD9" w:rsidRDefault="002C4AD9" w:rsidP="00C36887">
      <w:pPr>
        <w:pStyle w:val="Heading4"/>
        <w:rPr>
          <w:rStyle w:val="Heading4Char"/>
          <w:b/>
        </w:rPr>
      </w:pPr>
    </w:p>
    <w:p w14:paraId="5113674A" w14:textId="77777777" w:rsidR="002C4AD9" w:rsidRDefault="002C4AD9" w:rsidP="00C36887">
      <w:pPr>
        <w:pStyle w:val="Heading4"/>
        <w:rPr>
          <w:rStyle w:val="Heading4Char"/>
          <w:b/>
        </w:rPr>
      </w:pPr>
    </w:p>
    <w:p w14:paraId="706E64EF" w14:textId="77777777" w:rsidR="002C4AD9" w:rsidRDefault="002C4AD9" w:rsidP="00C36887">
      <w:pPr>
        <w:pStyle w:val="Heading4"/>
        <w:rPr>
          <w:rStyle w:val="Heading4Char"/>
          <w:b/>
        </w:rPr>
      </w:pPr>
    </w:p>
    <w:p w14:paraId="562329F9" w14:textId="77777777" w:rsidR="002C4AD9" w:rsidRDefault="002C4AD9" w:rsidP="00C36887">
      <w:pPr>
        <w:pStyle w:val="Heading4"/>
        <w:rPr>
          <w:rStyle w:val="Heading4Char"/>
          <w:b/>
        </w:rPr>
      </w:pPr>
    </w:p>
    <w:p w14:paraId="4A28D485" w14:textId="77777777" w:rsidR="002C4AD9" w:rsidRDefault="002C4AD9" w:rsidP="00C36887">
      <w:pPr>
        <w:pStyle w:val="Heading4"/>
        <w:rPr>
          <w:rStyle w:val="Heading4Char"/>
          <w:b/>
        </w:rPr>
      </w:pPr>
    </w:p>
    <w:p w14:paraId="1B6DBD06" w14:textId="77777777" w:rsidR="002C4AD9" w:rsidRDefault="002C4AD9" w:rsidP="00C36887">
      <w:pPr>
        <w:pStyle w:val="Heading4"/>
        <w:rPr>
          <w:rStyle w:val="Heading4Char"/>
          <w:b/>
        </w:rPr>
      </w:pPr>
    </w:p>
    <w:p w14:paraId="2F023759" w14:textId="77777777" w:rsidR="005265F2" w:rsidRDefault="005265F2" w:rsidP="005265F2">
      <w:pPr>
        <w:pStyle w:val="Heading4"/>
        <w:rPr>
          <w:rStyle w:val="Heading4Char"/>
          <w:b/>
        </w:rPr>
      </w:pPr>
    </w:p>
    <w:p w14:paraId="31922F6C" w14:textId="70881107" w:rsidR="002C4AD9" w:rsidRDefault="005265F2" w:rsidP="005265F2">
      <w:pPr>
        <w:pStyle w:val="Heading4"/>
        <w:rPr>
          <w:rStyle w:val="Heading4Char"/>
          <w:i/>
          <w:sz w:val="18"/>
        </w:rPr>
      </w:pPr>
      <w:r w:rsidRPr="005265F2">
        <w:rPr>
          <w:rStyle w:val="Heading4Char"/>
          <w:i/>
          <w:sz w:val="18"/>
        </w:rPr>
        <w:t>Figure 1</w:t>
      </w:r>
    </w:p>
    <w:p w14:paraId="67B80CDA" w14:textId="77777777" w:rsidR="00127EB0" w:rsidRPr="00127EB0" w:rsidRDefault="00127EB0" w:rsidP="00127EB0"/>
    <w:p w14:paraId="764DCD8D" w14:textId="21D3A046" w:rsidR="00C36887" w:rsidRPr="00C36887" w:rsidRDefault="00C36887" w:rsidP="00C36887">
      <w:pPr>
        <w:pStyle w:val="Heading4"/>
        <w:rPr>
          <w:rStyle w:val="Heading4Char"/>
          <w:b/>
        </w:rPr>
      </w:pPr>
      <w:r w:rsidRPr="00C36887">
        <w:rPr>
          <w:rStyle w:val="Heading4Char"/>
          <w:b/>
        </w:rPr>
        <w:t>Age Profile:</w:t>
      </w:r>
    </w:p>
    <w:p w14:paraId="2AC3E5C1" w14:textId="44CDB295" w:rsidR="00714CDB" w:rsidRPr="001F13DD" w:rsidRDefault="00714CDB" w:rsidP="00714CDB">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1F13DD">
        <w:rPr>
          <w:noProof w:val="0"/>
          <w:color w:val="auto"/>
          <w:sz w:val="20"/>
          <w:szCs w:val="18"/>
        </w:rPr>
        <w:t>Analysis of the five year age groups of Port Melbourne neighbourhood in 2016 compared to City of Port Phillip shows that there was a higher proportion of people in the younger age groups (under 15) as well as a higher proportion of people in the older age groups (65+).</w:t>
      </w:r>
    </w:p>
    <w:p w14:paraId="3851F54E" w14:textId="77777777" w:rsidR="00714CDB" w:rsidRDefault="00714CDB" w:rsidP="00430A99">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1F13DD">
        <w:rPr>
          <w:noProof w:val="0"/>
          <w:color w:val="auto"/>
          <w:sz w:val="20"/>
          <w:szCs w:val="18"/>
        </w:rPr>
        <w:t>Overall, 13.5% of the population was aged between 0 and 15, and 14.5% were aged 65 years and over, compared with 11.7% and 11.5% respectively for City of Port Phillip.</w:t>
      </w:r>
    </w:p>
    <w:p w14:paraId="50CD3453" w14:textId="2A09AF82" w:rsidR="00714CDB" w:rsidRPr="001F13DD" w:rsidRDefault="00714CDB" w:rsidP="00430A99">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1F13DD">
        <w:rPr>
          <w:noProof w:val="0"/>
          <w:color w:val="auto"/>
          <w:sz w:val="20"/>
          <w:szCs w:val="18"/>
        </w:rPr>
        <w:t xml:space="preserve">The largest changes in age structure </w:t>
      </w:r>
      <w:r w:rsidR="005265F2">
        <w:rPr>
          <w:noProof w:val="0"/>
          <w:color w:val="auto"/>
          <w:sz w:val="20"/>
          <w:szCs w:val="18"/>
        </w:rPr>
        <w:t xml:space="preserve">as illustrated in the graph below (Figure 2), </w:t>
      </w:r>
      <w:r w:rsidRPr="001F13DD">
        <w:rPr>
          <w:noProof w:val="0"/>
          <w:color w:val="auto"/>
          <w:sz w:val="20"/>
          <w:szCs w:val="18"/>
        </w:rPr>
        <w:t>in this area between 2011 and 2016 were in the age groups:</w:t>
      </w:r>
    </w:p>
    <w:p w14:paraId="6B5D375B" w14:textId="77777777" w:rsidR="00714CDB" w:rsidRPr="001F13DD" w:rsidRDefault="00714CDB" w:rsidP="003639E8">
      <w:pPr>
        <w:pStyle w:val="ListParagraph"/>
        <w:numPr>
          <w:ilvl w:val="0"/>
          <w:numId w:val="6"/>
        </w:num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1F13DD">
        <w:rPr>
          <w:noProof w:val="0"/>
          <w:color w:val="auto"/>
          <w:sz w:val="20"/>
          <w:szCs w:val="18"/>
        </w:rPr>
        <w:t>45 to 49 (+318 persons)</w:t>
      </w:r>
    </w:p>
    <w:p w14:paraId="72218AC7" w14:textId="77777777" w:rsidR="00714CDB" w:rsidRPr="001F13DD" w:rsidRDefault="00714CDB" w:rsidP="003639E8">
      <w:pPr>
        <w:pStyle w:val="ListParagraph"/>
        <w:numPr>
          <w:ilvl w:val="0"/>
          <w:numId w:val="6"/>
        </w:num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1F13DD">
        <w:rPr>
          <w:noProof w:val="0"/>
          <w:color w:val="auto"/>
          <w:sz w:val="20"/>
          <w:szCs w:val="18"/>
        </w:rPr>
        <w:t>55 to 59 (+227 persons)</w:t>
      </w:r>
    </w:p>
    <w:p w14:paraId="0BD5E3B7" w14:textId="77777777" w:rsidR="00714CDB" w:rsidRPr="001F13DD" w:rsidRDefault="00714CDB" w:rsidP="003639E8">
      <w:pPr>
        <w:pStyle w:val="ListParagraph"/>
        <w:numPr>
          <w:ilvl w:val="0"/>
          <w:numId w:val="6"/>
        </w:num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1F13DD">
        <w:rPr>
          <w:noProof w:val="0"/>
          <w:color w:val="auto"/>
          <w:sz w:val="20"/>
          <w:szCs w:val="18"/>
        </w:rPr>
        <w:t>65 to 69 (+221 persons)</w:t>
      </w:r>
    </w:p>
    <w:p w14:paraId="278D9ADB" w14:textId="77777777" w:rsidR="00714CDB" w:rsidRPr="001F13DD" w:rsidRDefault="00714CDB" w:rsidP="003639E8">
      <w:pPr>
        <w:pStyle w:val="ListParagraph"/>
        <w:numPr>
          <w:ilvl w:val="0"/>
          <w:numId w:val="6"/>
        </w:num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1F13DD">
        <w:rPr>
          <w:noProof w:val="0"/>
          <w:color w:val="auto"/>
          <w:sz w:val="20"/>
          <w:szCs w:val="18"/>
        </w:rPr>
        <w:t>10 to 14 (+199 persons)</w:t>
      </w:r>
    </w:p>
    <w:p w14:paraId="1BBB5CA2" w14:textId="0A67FD18" w:rsidR="00430A99" w:rsidRDefault="00711169" w:rsidP="003639E8">
      <w:pPr>
        <w:pStyle w:val="ListParagraph"/>
        <w:numPr>
          <w:ilvl w:val="0"/>
          <w:numId w:val="6"/>
        </w:num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1F13DD">
        <w:rPr>
          <w:noProof w:val="0"/>
          <w:color w:val="auto"/>
          <w:sz w:val="20"/>
          <w:szCs w:val="18"/>
        </w:rPr>
        <w:t>25 to 29 (-158 persons)</w:t>
      </w:r>
    </w:p>
    <w:p w14:paraId="5FE9159E" w14:textId="20EF773B" w:rsidR="00047F18" w:rsidRDefault="005265F2" w:rsidP="002C4AD9">
      <w:pPr>
        <w:pStyle w:val="ListParagraph"/>
        <w:shd w:val="clear" w:color="auto" w:fill="FFFFFF"/>
        <w:tabs>
          <w:tab w:val="clear" w:pos="-3060"/>
          <w:tab w:val="clear" w:pos="-2340"/>
          <w:tab w:val="clear" w:pos="6300"/>
        </w:tabs>
        <w:suppressAutoHyphens w:val="0"/>
        <w:spacing w:after="240"/>
        <w:ind w:left="1080"/>
        <w:textAlignment w:val="baseline"/>
        <w:rPr>
          <w:noProof w:val="0"/>
          <w:color w:val="auto"/>
          <w:sz w:val="20"/>
          <w:szCs w:val="18"/>
        </w:rPr>
      </w:pPr>
      <w:r>
        <w:rPr>
          <w:color w:val="auto"/>
          <w:sz w:val="16"/>
          <w:szCs w:val="21"/>
        </w:rPr>
        <w:lastRenderedPageBreak/>
        <w:drawing>
          <wp:anchor distT="0" distB="0" distL="114300" distR="114300" simplePos="0" relativeHeight="251658240" behindDoc="0" locked="0" layoutInCell="1" allowOverlap="1" wp14:anchorId="1D431171" wp14:editId="0975523A">
            <wp:simplePos x="0" y="0"/>
            <wp:positionH relativeFrom="column">
              <wp:posOffset>3479</wp:posOffset>
            </wp:positionH>
            <wp:positionV relativeFrom="paragraph">
              <wp:posOffset>-96906</wp:posOffset>
            </wp:positionV>
            <wp:extent cx="5080883" cy="2987198"/>
            <wp:effectExtent l="0" t="0" r="5715" b="3810"/>
            <wp:wrapNone/>
            <wp:docPr id="14" name="Picture 14" descr="The graph shows how the age structure by 5 year age groups has changed from 2011 to 2016." title="Change in age structure - five year age groups, 2011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y\Downloads\cha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8262" cy="29915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22A47" w14:textId="3BE024C5" w:rsidR="005265F2" w:rsidRDefault="005265F2" w:rsidP="002C4AD9">
      <w:pPr>
        <w:pStyle w:val="ListParagraph"/>
        <w:shd w:val="clear" w:color="auto" w:fill="FFFFFF"/>
        <w:tabs>
          <w:tab w:val="clear" w:pos="-3060"/>
          <w:tab w:val="clear" w:pos="-2340"/>
          <w:tab w:val="clear" w:pos="6300"/>
        </w:tabs>
        <w:suppressAutoHyphens w:val="0"/>
        <w:spacing w:after="240"/>
        <w:ind w:left="1080"/>
        <w:textAlignment w:val="baseline"/>
        <w:rPr>
          <w:noProof w:val="0"/>
          <w:color w:val="auto"/>
          <w:sz w:val="20"/>
          <w:szCs w:val="18"/>
        </w:rPr>
      </w:pPr>
    </w:p>
    <w:p w14:paraId="6AEC8A35" w14:textId="77777777" w:rsidR="005265F2" w:rsidRPr="001F13DD" w:rsidRDefault="005265F2" w:rsidP="002C4AD9">
      <w:pPr>
        <w:pStyle w:val="ListParagraph"/>
        <w:shd w:val="clear" w:color="auto" w:fill="FFFFFF"/>
        <w:tabs>
          <w:tab w:val="clear" w:pos="-3060"/>
          <w:tab w:val="clear" w:pos="-2340"/>
          <w:tab w:val="clear" w:pos="6300"/>
        </w:tabs>
        <w:suppressAutoHyphens w:val="0"/>
        <w:spacing w:after="240"/>
        <w:ind w:left="1080"/>
        <w:textAlignment w:val="baseline"/>
        <w:rPr>
          <w:noProof w:val="0"/>
          <w:color w:val="auto"/>
          <w:sz w:val="20"/>
          <w:szCs w:val="18"/>
        </w:rPr>
      </w:pPr>
    </w:p>
    <w:p w14:paraId="0E9E1FA6" w14:textId="29EBC404" w:rsidR="00504571" w:rsidRDefault="00504571" w:rsidP="00504571">
      <w:pPr>
        <w:pStyle w:val="ListParagraph"/>
        <w:shd w:val="clear" w:color="auto" w:fill="FFFFFF"/>
        <w:tabs>
          <w:tab w:val="clear" w:pos="-3060"/>
          <w:tab w:val="clear" w:pos="-2340"/>
          <w:tab w:val="clear" w:pos="6300"/>
        </w:tabs>
        <w:suppressAutoHyphens w:val="0"/>
        <w:spacing w:after="240"/>
        <w:ind w:left="1080"/>
        <w:textAlignment w:val="baseline"/>
        <w:rPr>
          <w:noProof w:val="0"/>
          <w:color w:val="auto"/>
          <w:sz w:val="18"/>
          <w:szCs w:val="18"/>
        </w:rPr>
      </w:pPr>
    </w:p>
    <w:p w14:paraId="76261674" w14:textId="5A38B516" w:rsidR="00711169" w:rsidRPr="00714CDB" w:rsidRDefault="00711169" w:rsidP="00711169">
      <w:pPr>
        <w:shd w:val="clear" w:color="auto" w:fill="FFFFFF"/>
        <w:tabs>
          <w:tab w:val="clear" w:pos="-3060"/>
          <w:tab w:val="clear" w:pos="-2340"/>
          <w:tab w:val="clear" w:pos="6300"/>
        </w:tabs>
        <w:suppressAutoHyphens w:val="0"/>
        <w:spacing w:before="100" w:beforeAutospacing="1" w:after="100" w:afterAutospacing="1"/>
        <w:rPr>
          <w:color w:val="auto"/>
          <w:sz w:val="16"/>
          <w:szCs w:val="21"/>
        </w:rPr>
      </w:pPr>
    </w:p>
    <w:p w14:paraId="35D4756C" w14:textId="77777777" w:rsidR="00714CDB" w:rsidRDefault="00714CDB" w:rsidP="0059061A">
      <w:pPr>
        <w:shd w:val="clear" w:color="auto" w:fill="FFFFFF"/>
        <w:tabs>
          <w:tab w:val="clear" w:pos="-3060"/>
          <w:tab w:val="clear" w:pos="-2340"/>
          <w:tab w:val="clear" w:pos="6300"/>
        </w:tabs>
        <w:suppressAutoHyphens w:val="0"/>
        <w:spacing w:after="240"/>
        <w:textAlignment w:val="baseline"/>
        <w:rPr>
          <w:noProof w:val="0"/>
          <w:color w:val="auto"/>
          <w:sz w:val="18"/>
          <w:szCs w:val="18"/>
        </w:rPr>
      </w:pPr>
    </w:p>
    <w:p w14:paraId="1EF60D40" w14:textId="4EA22B9B" w:rsidR="00F97BF8" w:rsidRPr="00F97BF8" w:rsidRDefault="00F97BF8" w:rsidP="0059061A">
      <w:pPr>
        <w:shd w:val="clear" w:color="auto" w:fill="FFFFFF"/>
        <w:tabs>
          <w:tab w:val="clear" w:pos="-3060"/>
          <w:tab w:val="clear" w:pos="-2340"/>
          <w:tab w:val="clear" w:pos="6300"/>
        </w:tabs>
        <w:suppressAutoHyphens w:val="0"/>
        <w:spacing w:after="240"/>
        <w:textAlignment w:val="baseline"/>
        <w:rPr>
          <w:noProof w:val="0"/>
          <w:color w:val="auto"/>
          <w:sz w:val="18"/>
          <w:szCs w:val="18"/>
        </w:rPr>
      </w:pPr>
    </w:p>
    <w:p w14:paraId="6EB9B6BB" w14:textId="4B3D8B27" w:rsidR="0059061A" w:rsidRPr="0059061A" w:rsidRDefault="0059061A" w:rsidP="0059061A">
      <w:pPr>
        <w:shd w:val="clear" w:color="auto" w:fill="FFFFFF"/>
        <w:tabs>
          <w:tab w:val="clear" w:pos="-3060"/>
          <w:tab w:val="clear" w:pos="-2340"/>
          <w:tab w:val="clear" w:pos="6300"/>
        </w:tabs>
        <w:suppressAutoHyphens w:val="0"/>
        <w:spacing w:after="240"/>
        <w:textAlignment w:val="baseline"/>
        <w:rPr>
          <w:noProof w:val="0"/>
          <w:color w:val="4C4C4C"/>
          <w:sz w:val="18"/>
          <w:szCs w:val="18"/>
        </w:rPr>
      </w:pPr>
    </w:p>
    <w:p w14:paraId="04D7967D" w14:textId="77777777" w:rsidR="0059061A" w:rsidRPr="0059061A" w:rsidRDefault="0059061A" w:rsidP="00F1755B">
      <w:pPr>
        <w:rPr>
          <w:color w:val="auto"/>
          <w:sz w:val="18"/>
          <w:szCs w:val="18"/>
        </w:rPr>
      </w:pPr>
    </w:p>
    <w:p w14:paraId="15535A2A" w14:textId="77777777" w:rsidR="0059061A" w:rsidRDefault="0059061A" w:rsidP="00F1755B">
      <w:pPr>
        <w:rPr>
          <w:i/>
          <w:color w:val="808080" w:themeColor="background1" w:themeShade="80"/>
          <w:sz w:val="18"/>
          <w:szCs w:val="18"/>
        </w:rPr>
      </w:pPr>
    </w:p>
    <w:p w14:paraId="39B6BA8D" w14:textId="77777777" w:rsidR="0059061A" w:rsidRDefault="0059061A" w:rsidP="00F1755B">
      <w:pPr>
        <w:rPr>
          <w:i/>
          <w:color w:val="808080" w:themeColor="background1" w:themeShade="80"/>
          <w:sz w:val="18"/>
          <w:szCs w:val="18"/>
        </w:rPr>
      </w:pPr>
    </w:p>
    <w:p w14:paraId="321F7D07" w14:textId="77777777" w:rsidR="0059061A" w:rsidRDefault="0059061A" w:rsidP="00F1755B">
      <w:pPr>
        <w:rPr>
          <w:i/>
          <w:color w:val="808080" w:themeColor="background1" w:themeShade="80"/>
          <w:sz w:val="18"/>
          <w:szCs w:val="18"/>
        </w:rPr>
      </w:pPr>
    </w:p>
    <w:p w14:paraId="7D0C4C28" w14:textId="77777777" w:rsidR="0059061A" w:rsidRDefault="0059061A" w:rsidP="00F1755B">
      <w:pPr>
        <w:rPr>
          <w:i/>
          <w:color w:val="808080" w:themeColor="background1" w:themeShade="80"/>
          <w:sz w:val="18"/>
          <w:szCs w:val="18"/>
        </w:rPr>
      </w:pPr>
    </w:p>
    <w:p w14:paraId="503222D1" w14:textId="1836ADDE" w:rsidR="002C4AD9" w:rsidRPr="00504571" w:rsidRDefault="005265F2" w:rsidP="00F1755B">
      <w:pPr>
        <w:rPr>
          <w:i/>
          <w:color w:val="auto"/>
          <w:sz w:val="18"/>
          <w:szCs w:val="18"/>
        </w:rPr>
      </w:pPr>
      <w:r>
        <w:rPr>
          <w:i/>
          <w:color w:val="auto"/>
          <w:sz w:val="18"/>
          <w:szCs w:val="18"/>
        </w:rPr>
        <w:t>Figure 2</w:t>
      </w:r>
    </w:p>
    <w:p w14:paraId="783625A8" w14:textId="17287C58" w:rsidR="0059061A" w:rsidRDefault="00504571" w:rsidP="00504571">
      <w:pPr>
        <w:pStyle w:val="Heading4"/>
        <w:rPr>
          <w:rStyle w:val="Heading4Char"/>
          <w:b/>
        </w:rPr>
      </w:pPr>
      <w:r w:rsidRPr="00504571">
        <w:rPr>
          <w:rStyle w:val="Heading4Char"/>
          <w:b/>
        </w:rPr>
        <w:t>Birthplace</w:t>
      </w:r>
      <w:r>
        <w:rPr>
          <w:rStyle w:val="Heading4Char"/>
          <w:b/>
        </w:rPr>
        <w:t>:</w:t>
      </w:r>
    </w:p>
    <w:p w14:paraId="1E3BED06" w14:textId="1F6AF922" w:rsidR="001F13DD" w:rsidRPr="001F13DD" w:rsidRDefault="001F13DD" w:rsidP="001F13DD">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1F13DD">
        <w:rPr>
          <w:noProof w:val="0"/>
          <w:color w:val="auto"/>
          <w:sz w:val="20"/>
          <w:szCs w:val="18"/>
        </w:rPr>
        <w:t xml:space="preserve">The 2016 Census identified that one quarter (25.4%) of residents in Port Melbourne neighbourhood were born overseas and 13% were from a </w:t>
      </w:r>
      <w:r w:rsidRPr="00504571">
        <w:rPr>
          <w:noProof w:val="0"/>
          <w:color w:val="auto"/>
          <w:sz w:val="20"/>
          <w:szCs w:val="18"/>
        </w:rPr>
        <w:t>non-English speaking background, compared with 31.4% and 19.0% respectively for City of Port Phillip.</w:t>
      </w:r>
    </w:p>
    <w:p w14:paraId="19B7EB2D" w14:textId="04130BDB" w:rsidR="001F13DD" w:rsidRPr="001F13DD" w:rsidRDefault="001F13DD" w:rsidP="001F13DD">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504571">
        <w:rPr>
          <w:noProof w:val="0"/>
          <w:color w:val="auto"/>
          <w:sz w:val="20"/>
          <w:szCs w:val="18"/>
        </w:rPr>
        <w:t>The major difference between the countries of birth of the population in Port Melbourne neighbourho</w:t>
      </w:r>
      <w:r w:rsidRPr="001F13DD">
        <w:rPr>
          <w:noProof w:val="0"/>
          <w:color w:val="auto"/>
          <w:sz w:val="20"/>
          <w:szCs w:val="18"/>
        </w:rPr>
        <w:t>od and City of Port Phillip was a</w:t>
      </w:r>
      <w:r w:rsidRPr="00504571">
        <w:rPr>
          <w:noProof w:val="0"/>
          <w:color w:val="auto"/>
          <w:sz w:val="20"/>
          <w:szCs w:val="18"/>
        </w:rPr>
        <w:t> smaller percentage of people born in India (0.7% compared to 2.0%)</w:t>
      </w:r>
      <w:r>
        <w:rPr>
          <w:noProof w:val="0"/>
          <w:color w:val="auto"/>
          <w:sz w:val="20"/>
          <w:szCs w:val="18"/>
        </w:rPr>
        <w:t>.</w:t>
      </w:r>
    </w:p>
    <w:p w14:paraId="0A8E7B9A" w14:textId="339C5DBA" w:rsidR="00504571" w:rsidRPr="001F13DD" w:rsidRDefault="00504571" w:rsidP="001F13DD">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1F13DD">
        <w:rPr>
          <w:noProof w:val="0"/>
          <w:color w:val="auto"/>
          <w:sz w:val="20"/>
          <w:szCs w:val="18"/>
        </w:rPr>
        <w:t>Between 2011 and 2016, the number of people born overseas decreased by 19 or 0.5%, and the number of people from a non-English speaking background decreased by 209 or 9.3%.</w:t>
      </w:r>
    </w:p>
    <w:p w14:paraId="780A0893" w14:textId="133499B9" w:rsidR="00504571" w:rsidRDefault="00504571" w:rsidP="001F13DD">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504571">
        <w:rPr>
          <w:noProof w:val="0"/>
          <w:color w:val="auto"/>
          <w:sz w:val="20"/>
          <w:szCs w:val="18"/>
        </w:rPr>
        <w:t>The largest non-English speaking country of birth in Port Melbourne neighbourhood was Greece, where 2.0% of the population, or 318 people, were born.</w:t>
      </w:r>
    </w:p>
    <w:p w14:paraId="4D3E1A4D" w14:textId="371C8D74" w:rsidR="005265F2" w:rsidRPr="001F13DD" w:rsidRDefault="005265F2" w:rsidP="001F13DD">
      <w:pPr>
        <w:shd w:val="clear" w:color="auto" w:fill="FFFFFF"/>
        <w:tabs>
          <w:tab w:val="clear" w:pos="-3060"/>
          <w:tab w:val="clear" w:pos="-2340"/>
          <w:tab w:val="clear" w:pos="6300"/>
        </w:tabs>
        <w:suppressAutoHyphens w:val="0"/>
        <w:spacing w:after="240"/>
        <w:textAlignment w:val="baseline"/>
        <w:rPr>
          <w:noProof w:val="0"/>
          <w:color w:val="auto"/>
          <w:sz w:val="20"/>
          <w:szCs w:val="18"/>
        </w:rPr>
      </w:pPr>
      <w:r>
        <w:drawing>
          <wp:anchor distT="0" distB="0" distL="114300" distR="114300" simplePos="0" relativeHeight="251730944" behindDoc="0" locked="0" layoutInCell="1" allowOverlap="1" wp14:anchorId="49ED695C" wp14:editId="56BFCA08">
            <wp:simplePos x="0" y="0"/>
            <wp:positionH relativeFrom="column">
              <wp:posOffset>106680</wp:posOffset>
            </wp:positionH>
            <wp:positionV relativeFrom="paragraph">
              <wp:posOffset>246490</wp:posOffset>
            </wp:positionV>
            <wp:extent cx="5502302" cy="3271306"/>
            <wp:effectExtent l="0" t="0" r="3175" b="5715"/>
            <wp:wrapNone/>
            <wp:docPr id="15" name="Picture 15" descr="The graph shows the top 10 birthplaces compared with Greater Melbourne for the 2016 Census." title="Top 10 birthplaces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hy\Downloads\birthplace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2302" cy="32713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val="0"/>
          <w:color w:val="auto"/>
          <w:sz w:val="20"/>
          <w:szCs w:val="18"/>
        </w:rPr>
        <w:t>The top 10 birthplaces for residents of Port Melbourne neighbourhood are shown in figure 3 below.</w:t>
      </w:r>
    </w:p>
    <w:p w14:paraId="3185A26C" w14:textId="09FFD860" w:rsidR="005265F2" w:rsidRDefault="005265F2" w:rsidP="00504571"/>
    <w:p w14:paraId="6EB4D67C" w14:textId="77777777" w:rsidR="005265F2" w:rsidRDefault="005265F2" w:rsidP="00504571"/>
    <w:p w14:paraId="2A95374D" w14:textId="77777777" w:rsidR="005265F2" w:rsidRDefault="005265F2" w:rsidP="00504571"/>
    <w:p w14:paraId="39776029" w14:textId="77777777" w:rsidR="005265F2" w:rsidRDefault="005265F2" w:rsidP="00504571"/>
    <w:p w14:paraId="66174D15" w14:textId="77777777" w:rsidR="005265F2" w:rsidRDefault="005265F2" w:rsidP="00504571"/>
    <w:p w14:paraId="26F50D99" w14:textId="77777777" w:rsidR="005265F2" w:rsidRDefault="005265F2" w:rsidP="00504571"/>
    <w:p w14:paraId="221780CC" w14:textId="77777777" w:rsidR="005265F2" w:rsidRDefault="005265F2" w:rsidP="00504571"/>
    <w:p w14:paraId="7AB4E042" w14:textId="77777777" w:rsidR="005265F2" w:rsidRDefault="005265F2" w:rsidP="00504571"/>
    <w:p w14:paraId="080C2F21" w14:textId="77777777" w:rsidR="005265F2" w:rsidRDefault="005265F2" w:rsidP="00504571"/>
    <w:p w14:paraId="33B0E0E8" w14:textId="77777777" w:rsidR="005265F2" w:rsidRDefault="005265F2" w:rsidP="00504571"/>
    <w:p w14:paraId="54D08F3A" w14:textId="77777777" w:rsidR="005265F2" w:rsidRDefault="005265F2" w:rsidP="00F1755B">
      <w:pPr>
        <w:rPr>
          <w:i/>
          <w:color w:val="auto"/>
          <w:sz w:val="18"/>
          <w:szCs w:val="18"/>
        </w:rPr>
      </w:pPr>
    </w:p>
    <w:p w14:paraId="601377FD" w14:textId="77777777" w:rsidR="005265F2" w:rsidRDefault="005265F2" w:rsidP="00F1755B">
      <w:pPr>
        <w:rPr>
          <w:i/>
          <w:color w:val="auto"/>
          <w:sz w:val="18"/>
          <w:szCs w:val="18"/>
        </w:rPr>
      </w:pPr>
    </w:p>
    <w:p w14:paraId="11B6B373" w14:textId="77777777" w:rsidR="005265F2" w:rsidRDefault="005265F2" w:rsidP="00F1755B">
      <w:pPr>
        <w:rPr>
          <w:i/>
          <w:color w:val="auto"/>
          <w:sz w:val="18"/>
          <w:szCs w:val="18"/>
        </w:rPr>
      </w:pPr>
    </w:p>
    <w:p w14:paraId="290F0D2F" w14:textId="77777777" w:rsidR="005265F2" w:rsidRDefault="005265F2" w:rsidP="00F1755B">
      <w:pPr>
        <w:rPr>
          <w:i/>
          <w:color w:val="auto"/>
          <w:sz w:val="18"/>
          <w:szCs w:val="18"/>
        </w:rPr>
      </w:pPr>
    </w:p>
    <w:p w14:paraId="504F87E7" w14:textId="4877A48D" w:rsidR="0059061A" w:rsidRDefault="005265F2" w:rsidP="00F1755B">
      <w:pPr>
        <w:rPr>
          <w:i/>
          <w:color w:val="auto"/>
          <w:sz w:val="18"/>
          <w:szCs w:val="18"/>
        </w:rPr>
      </w:pPr>
      <w:r>
        <w:rPr>
          <w:i/>
          <w:color w:val="auto"/>
          <w:sz w:val="18"/>
          <w:szCs w:val="18"/>
        </w:rPr>
        <w:t>Figure 3</w:t>
      </w:r>
    </w:p>
    <w:p w14:paraId="7B6DE994" w14:textId="77449DF2" w:rsidR="001F13DD" w:rsidRDefault="001F13DD" w:rsidP="001F13DD">
      <w:pPr>
        <w:pStyle w:val="Heading4"/>
        <w:rPr>
          <w:rStyle w:val="Heading4Char"/>
          <w:b/>
        </w:rPr>
      </w:pPr>
      <w:r w:rsidRPr="001F13DD">
        <w:rPr>
          <w:rStyle w:val="Heading4Char"/>
          <w:b/>
        </w:rPr>
        <w:lastRenderedPageBreak/>
        <w:t>Language</w:t>
      </w:r>
      <w:r>
        <w:rPr>
          <w:rStyle w:val="Heading4Char"/>
          <w:b/>
        </w:rPr>
        <w:t>:</w:t>
      </w:r>
    </w:p>
    <w:p w14:paraId="7A42E173" w14:textId="406173AB" w:rsidR="00F87079" w:rsidRPr="00F87079" w:rsidRDefault="00F87079" w:rsidP="00F87079">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F87079">
        <w:rPr>
          <w:noProof w:val="0"/>
          <w:color w:val="auto"/>
          <w:sz w:val="20"/>
          <w:szCs w:val="18"/>
        </w:rPr>
        <w:t>In 2016, the population of Port Melbourne neighbourhood had a larger proportion of people who spoke English only and a smaller proportion of those speaking a non-English language compared to the City of Port Phillip.</w:t>
      </w:r>
    </w:p>
    <w:p w14:paraId="582C546A" w14:textId="77777777" w:rsidR="00DD1EE9" w:rsidRPr="00F87079" w:rsidRDefault="00DD1EE9" w:rsidP="00F87079">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F87079">
        <w:rPr>
          <w:noProof w:val="0"/>
          <w:color w:val="auto"/>
          <w:sz w:val="20"/>
          <w:szCs w:val="18"/>
        </w:rPr>
        <w:t>Overall, 73.2% of the population spoke English only, and 18.0% spoke a non-English language, compared with 69.4% and 20.6% respectively for City of Port Phillip.</w:t>
      </w:r>
    </w:p>
    <w:p w14:paraId="37AF47EA" w14:textId="6F455566" w:rsidR="00DD1EE9" w:rsidRPr="00F87079" w:rsidRDefault="00DD1EE9" w:rsidP="00F87079">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F87079">
        <w:rPr>
          <w:noProof w:val="0"/>
          <w:color w:val="auto"/>
          <w:sz w:val="20"/>
          <w:szCs w:val="18"/>
        </w:rPr>
        <w:t xml:space="preserve">The dominant language spoken at home, other than English, in Port Melbourne neighbourhood was Greek, with 4.8% of the population, or 770 people speaking this language at </w:t>
      </w:r>
      <w:r w:rsidR="00517804" w:rsidRPr="00F87079">
        <w:rPr>
          <w:noProof w:val="0"/>
          <w:color w:val="auto"/>
          <w:sz w:val="20"/>
          <w:szCs w:val="18"/>
        </w:rPr>
        <w:t>home.</w:t>
      </w:r>
      <w:r w:rsidR="00517804">
        <w:rPr>
          <w:noProof w:val="0"/>
          <w:color w:val="auto"/>
          <w:sz w:val="20"/>
          <w:szCs w:val="18"/>
        </w:rPr>
        <w:t xml:space="preserve"> This</w:t>
      </w:r>
      <w:r w:rsidR="00F87079">
        <w:rPr>
          <w:noProof w:val="0"/>
          <w:color w:val="auto"/>
          <w:sz w:val="20"/>
          <w:szCs w:val="18"/>
        </w:rPr>
        <w:t xml:space="preserve"> was almost double than the City of Port Phillip (2.6%).</w:t>
      </w:r>
    </w:p>
    <w:p w14:paraId="03B248F4" w14:textId="77777777" w:rsidR="00DD1EE9" w:rsidRPr="00F87079" w:rsidRDefault="00DD1EE9" w:rsidP="00DD1EE9">
      <w:pPr>
        <w:pStyle w:val="NormalWeb"/>
        <w:shd w:val="clear" w:color="auto" w:fill="FFFFFF"/>
        <w:spacing w:before="0" w:beforeAutospacing="0" w:after="135" w:afterAutospacing="0"/>
        <w:rPr>
          <w:rFonts w:ascii="Arial" w:hAnsi="Arial" w:cs="Arial"/>
          <w:sz w:val="20"/>
          <w:szCs w:val="18"/>
        </w:rPr>
      </w:pPr>
      <w:r w:rsidRPr="00F87079">
        <w:rPr>
          <w:rFonts w:ascii="Arial" w:hAnsi="Arial" w:cs="Arial"/>
          <w:sz w:val="20"/>
          <w:szCs w:val="18"/>
        </w:rPr>
        <w:t>The largest changes in the spoken languages of the population in Port Melbourne neighbourhood between 2011 and 2016 were for those speaking:</w:t>
      </w:r>
    </w:p>
    <w:p w14:paraId="69A57089" w14:textId="77777777" w:rsidR="00DD1EE9" w:rsidRPr="00F87079" w:rsidRDefault="00DD1EE9" w:rsidP="003639E8">
      <w:pPr>
        <w:numPr>
          <w:ilvl w:val="0"/>
          <w:numId w:val="7"/>
        </w:numPr>
        <w:shd w:val="clear" w:color="auto" w:fill="FFFFFF"/>
        <w:tabs>
          <w:tab w:val="clear" w:pos="-3060"/>
          <w:tab w:val="clear" w:pos="-2340"/>
          <w:tab w:val="clear" w:pos="6300"/>
        </w:tabs>
        <w:suppressAutoHyphens w:val="0"/>
        <w:spacing w:before="100" w:beforeAutospacing="1" w:after="100" w:afterAutospacing="1" w:line="270" w:lineRule="atLeast"/>
        <w:ind w:left="240"/>
        <w:rPr>
          <w:noProof w:val="0"/>
          <w:color w:val="auto"/>
          <w:sz w:val="20"/>
          <w:szCs w:val="18"/>
        </w:rPr>
      </w:pPr>
      <w:r w:rsidRPr="00F87079">
        <w:rPr>
          <w:noProof w:val="0"/>
          <w:color w:val="auto"/>
          <w:sz w:val="20"/>
          <w:szCs w:val="18"/>
        </w:rPr>
        <w:t>Greek (-103 persons)</w:t>
      </w:r>
    </w:p>
    <w:p w14:paraId="0ADB24F2" w14:textId="77777777" w:rsidR="00DD1EE9" w:rsidRPr="00F87079" w:rsidRDefault="00DD1EE9" w:rsidP="003639E8">
      <w:pPr>
        <w:numPr>
          <w:ilvl w:val="0"/>
          <w:numId w:val="7"/>
        </w:numPr>
        <w:shd w:val="clear" w:color="auto" w:fill="FFFFFF"/>
        <w:tabs>
          <w:tab w:val="clear" w:pos="-3060"/>
          <w:tab w:val="clear" w:pos="-2340"/>
          <w:tab w:val="clear" w:pos="6300"/>
        </w:tabs>
        <w:suppressAutoHyphens w:val="0"/>
        <w:spacing w:before="100" w:beforeAutospacing="1" w:after="100" w:afterAutospacing="1" w:line="270" w:lineRule="atLeast"/>
        <w:ind w:left="240"/>
        <w:rPr>
          <w:noProof w:val="0"/>
          <w:color w:val="auto"/>
          <w:sz w:val="20"/>
          <w:szCs w:val="18"/>
        </w:rPr>
      </w:pPr>
      <w:r w:rsidRPr="00F87079">
        <w:rPr>
          <w:noProof w:val="0"/>
          <w:color w:val="auto"/>
          <w:sz w:val="20"/>
          <w:szCs w:val="18"/>
        </w:rPr>
        <w:t>Italian (+53 persons)</w:t>
      </w:r>
    </w:p>
    <w:p w14:paraId="0614743C" w14:textId="17D1BA82" w:rsidR="00F87079" w:rsidRPr="00F87079" w:rsidRDefault="00F87079" w:rsidP="003639E8">
      <w:pPr>
        <w:numPr>
          <w:ilvl w:val="0"/>
          <w:numId w:val="7"/>
        </w:numPr>
        <w:shd w:val="clear" w:color="auto" w:fill="FFFFFF"/>
        <w:tabs>
          <w:tab w:val="clear" w:pos="-3060"/>
          <w:tab w:val="clear" w:pos="-2340"/>
          <w:tab w:val="clear" w:pos="6300"/>
        </w:tabs>
        <w:suppressAutoHyphens w:val="0"/>
        <w:spacing w:before="100" w:beforeAutospacing="1" w:after="100" w:afterAutospacing="1" w:line="270" w:lineRule="atLeast"/>
        <w:ind w:left="240"/>
        <w:rPr>
          <w:noProof w:val="0"/>
          <w:color w:val="auto"/>
          <w:sz w:val="20"/>
          <w:szCs w:val="18"/>
        </w:rPr>
      </w:pPr>
      <w:r w:rsidRPr="00F87079">
        <w:rPr>
          <w:noProof w:val="0"/>
          <w:color w:val="auto"/>
          <w:sz w:val="20"/>
          <w:szCs w:val="18"/>
        </w:rPr>
        <w:t>Mandarin (+38 persons)</w:t>
      </w:r>
    </w:p>
    <w:p w14:paraId="59BBE1C9" w14:textId="63ECC293" w:rsidR="00F87079" w:rsidRDefault="00F87079" w:rsidP="003639E8">
      <w:pPr>
        <w:numPr>
          <w:ilvl w:val="0"/>
          <w:numId w:val="7"/>
        </w:numPr>
        <w:shd w:val="clear" w:color="auto" w:fill="FFFFFF"/>
        <w:tabs>
          <w:tab w:val="clear" w:pos="-3060"/>
          <w:tab w:val="clear" w:pos="-2340"/>
          <w:tab w:val="clear" w:pos="6300"/>
        </w:tabs>
        <w:suppressAutoHyphens w:val="0"/>
        <w:spacing w:before="100" w:beforeAutospacing="1" w:after="100" w:afterAutospacing="1" w:line="270" w:lineRule="atLeast"/>
        <w:ind w:left="240"/>
        <w:rPr>
          <w:noProof w:val="0"/>
          <w:color w:val="auto"/>
          <w:sz w:val="20"/>
          <w:szCs w:val="18"/>
        </w:rPr>
      </w:pPr>
      <w:r w:rsidRPr="00F87079">
        <w:rPr>
          <w:noProof w:val="0"/>
          <w:color w:val="auto"/>
          <w:sz w:val="20"/>
          <w:szCs w:val="18"/>
        </w:rPr>
        <w:t>Cantonese (-40 persons)</w:t>
      </w:r>
    </w:p>
    <w:p w14:paraId="2E6E8AF0" w14:textId="54E8B1CB" w:rsidR="002C4AD9" w:rsidRDefault="005265F2" w:rsidP="002C4AD9">
      <w:pPr>
        <w:shd w:val="clear" w:color="auto" w:fill="FFFFFF"/>
        <w:tabs>
          <w:tab w:val="clear" w:pos="-3060"/>
          <w:tab w:val="clear" w:pos="-2340"/>
          <w:tab w:val="clear" w:pos="6300"/>
        </w:tabs>
        <w:suppressAutoHyphens w:val="0"/>
        <w:spacing w:before="100" w:beforeAutospacing="1" w:after="100" w:afterAutospacing="1" w:line="270" w:lineRule="atLeast"/>
        <w:rPr>
          <w:noProof w:val="0"/>
          <w:color w:val="auto"/>
          <w:sz w:val="20"/>
          <w:szCs w:val="18"/>
        </w:rPr>
      </w:pPr>
      <w:r>
        <w:rPr>
          <w:noProof w:val="0"/>
          <w:color w:val="auto"/>
          <w:sz w:val="20"/>
          <w:szCs w:val="18"/>
        </w:rPr>
        <w:t xml:space="preserve">The top 10 languages spoken at home (other than English) for residents of Port </w:t>
      </w:r>
      <w:r w:rsidR="004E30C7">
        <w:rPr>
          <w:noProof w:val="0"/>
          <w:color w:val="auto"/>
          <w:sz w:val="20"/>
          <w:szCs w:val="18"/>
        </w:rPr>
        <w:t>Melbourne</w:t>
      </w:r>
      <w:r>
        <w:rPr>
          <w:noProof w:val="0"/>
          <w:color w:val="auto"/>
          <w:sz w:val="20"/>
          <w:szCs w:val="18"/>
        </w:rPr>
        <w:t xml:space="preserve"> neighbourhood are shown in figure 4 below.</w:t>
      </w:r>
    </w:p>
    <w:p w14:paraId="61D4D8F3" w14:textId="42280FB5" w:rsidR="002C4AD9" w:rsidRDefault="005265F2" w:rsidP="002C4AD9">
      <w:pPr>
        <w:shd w:val="clear" w:color="auto" w:fill="FFFFFF"/>
        <w:tabs>
          <w:tab w:val="clear" w:pos="-3060"/>
          <w:tab w:val="clear" w:pos="-2340"/>
          <w:tab w:val="clear" w:pos="6300"/>
        </w:tabs>
        <w:suppressAutoHyphens w:val="0"/>
        <w:spacing w:before="100" w:beforeAutospacing="1" w:after="100" w:afterAutospacing="1" w:line="270" w:lineRule="atLeast"/>
        <w:rPr>
          <w:noProof w:val="0"/>
          <w:color w:val="auto"/>
          <w:sz w:val="20"/>
          <w:szCs w:val="18"/>
        </w:rPr>
      </w:pPr>
      <w:r>
        <w:rPr>
          <w:color w:val="auto"/>
          <w:sz w:val="20"/>
          <w:szCs w:val="18"/>
        </w:rPr>
        <w:drawing>
          <wp:anchor distT="0" distB="0" distL="114300" distR="114300" simplePos="0" relativeHeight="251666432" behindDoc="0" locked="0" layoutInCell="1" allowOverlap="1" wp14:anchorId="27DF323A" wp14:editId="71055892">
            <wp:simplePos x="0" y="0"/>
            <wp:positionH relativeFrom="column">
              <wp:posOffset>102235</wp:posOffset>
            </wp:positionH>
            <wp:positionV relativeFrom="paragraph">
              <wp:posOffset>50800</wp:posOffset>
            </wp:positionV>
            <wp:extent cx="5229225" cy="3108960"/>
            <wp:effectExtent l="0" t="0" r="9525" b="0"/>
            <wp:wrapNone/>
            <wp:docPr id="25" name="Picture 25" descr="The graph shows the top 10 languages spoken at home, other than English compared with Greater Melbourne for the 2016 Census." title="Top 10 languages spoken at hom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y\Downloads\language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922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3D238" w14:textId="77777777" w:rsidR="002C4AD9" w:rsidRDefault="002C4AD9" w:rsidP="002C4AD9">
      <w:pPr>
        <w:shd w:val="clear" w:color="auto" w:fill="FFFFFF"/>
        <w:tabs>
          <w:tab w:val="clear" w:pos="-3060"/>
          <w:tab w:val="clear" w:pos="-2340"/>
          <w:tab w:val="clear" w:pos="6300"/>
        </w:tabs>
        <w:suppressAutoHyphens w:val="0"/>
        <w:spacing w:before="100" w:beforeAutospacing="1" w:after="100" w:afterAutospacing="1" w:line="270" w:lineRule="atLeast"/>
        <w:rPr>
          <w:noProof w:val="0"/>
          <w:color w:val="auto"/>
          <w:sz w:val="20"/>
          <w:szCs w:val="18"/>
        </w:rPr>
      </w:pPr>
    </w:p>
    <w:p w14:paraId="5729742F" w14:textId="041203CA" w:rsidR="00F87079" w:rsidRPr="00F87079" w:rsidRDefault="00F87079" w:rsidP="00F87079">
      <w:pPr>
        <w:shd w:val="clear" w:color="auto" w:fill="FFFFFF"/>
        <w:tabs>
          <w:tab w:val="clear" w:pos="-3060"/>
          <w:tab w:val="clear" w:pos="-2340"/>
          <w:tab w:val="clear" w:pos="6300"/>
        </w:tabs>
        <w:suppressAutoHyphens w:val="0"/>
        <w:spacing w:before="100" w:beforeAutospacing="1" w:after="100" w:afterAutospacing="1" w:line="270" w:lineRule="atLeast"/>
        <w:ind w:left="240"/>
        <w:rPr>
          <w:noProof w:val="0"/>
          <w:color w:val="auto"/>
          <w:sz w:val="20"/>
          <w:szCs w:val="18"/>
        </w:rPr>
      </w:pPr>
    </w:p>
    <w:p w14:paraId="1E6C5091" w14:textId="1424FDFB" w:rsidR="001F13DD" w:rsidRDefault="00DD1EE9" w:rsidP="00DD1EE9">
      <w:r>
        <w:rPr>
          <w:rFonts w:ascii="Helvetica" w:hAnsi="Helvetica" w:cs="Helvetica"/>
          <w:color w:val="5F6062"/>
          <w:sz w:val="21"/>
          <w:szCs w:val="21"/>
        </w:rPr>
        <w:br/>
      </w:r>
    </w:p>
    <w:p w14:paraId="298508EF" w14:textId="65000A09" w:rsidR="001A2181" w:rsidRDefault="001A2181" w:rsidP="001F13DD"/>
    <w:p w14:paraId="6FB472AB" w14:textId="77777777" w:rsidR="001A2181" w:rsidRDefault="001A2181" w:rsidP="001F13DD"/>
    <w:p w14:paraId="5ADE43B4" w14:textId="77777777" w:rsidR="001A2181" w:rsidRDefault="001A2181" w:rsidP="001F13DD"/>
    <w:p w14:paraId="1BD82CDB" w14:textId="77777777" w:rsidR="001A2181" w:rsidRDefault="001A2181" w:rsidP="001F13DD"/>
    <w:p w14:paraId="4F3D8694" w14:textId="77777777" w:rsidR="001A2181" w:rsidRDefault="001A2181" w:rsidP="001F13DD"/>
    <w:p w14:paraId="5DE6E38D" w14:textId="77777777" w:rsidR="001A2181" w:rsidRDefault="001A2181" w:rsidP="001A2181">
      <w:pPr>
        <w:rPr>
          <w:rStyle w:val="Heading4Char"/>
        </w:rPr>
      </w:pPr>
    </w:p>
    <w:p w14:paraId="7DB47B80" w14:textId="77777777" w:rsidR="001A2181" w:rsidRDefault="001A2181" w:rsidP="001A2181">
      <w:pPr>
        <w:rPr>
          <w:rStyle w:val="Heading4Char"/>
        </w:rPr>
      </w:pPr>
    </w:p>
    <w:p w14:paraId="4914CA7E" w14:textId="77777777" w:rsidR="005265F2" w:rsidRDefault="005265F2" w:rsidP="001A2181">
      <w:pPr>
        <w:rPr>
          <w:i/>
          <w:color w:val="auto"/>
          <w:sz w:val="18"/>
          <w:szCs w:val="18"/>
        </w:rPr>
      </w:pPr>
    </w:p>
    <w:p w14:paraId="362CCE30" w14:textId="45C1D46C" w:rsidR="001A2181" w:rsidRPr="002C4AD9" w:rsidRDefault="005265F2" w:rsidP="001A2181">
      <w:pPr>
        <w:rPr>
          <w:rStyle w:val="Heading4Char"/>
          <w:b w:val="0"/>
          <w:i/>
          <w:color w:val="auto"/>
          <w:sz w:val="18"/>
          <w:szCs w:val="18"/>
        </w:rPr>
      </w:pPr>
      <w:r>
        <w:rPr>
          <w:i/>
          <w:color w:val="auto"/>
          <w:sz w:val="18"/>
          <w:szCs w:val="18"/>
        </w:rPr>
        <w:t>Figure 4</w:t>
      </w:r>
    </w:p>
    <w:p w14:paraId="6FEEDFA0" w14:textId="6D339F9C" w:rsidR="001A2181" w:rsidRDefault="00FC393D" w:rsidP="001A2181">
      <w:pPr>
        <w:rPr>
          <w:rStyle w:val="Heading4Char"/>
        </w:rPr>
      </w:pPr>
      <w:r>
        <w:rPr>
          <w:rStyle w:val="Heading4Char"/>
        </w:rPr>
        <w:t>Religion:</w:t>
      </w:r>
    </w:p>
    <w:p w14:paraId="13318122" w14:textId="7F65A478" w:rsidR="00FC393D" w:rsidRDefault="00FC393D" w:rsidP="001A2181">
      <w:pPr>
        <w:rPr>
          <w:noProof w:val="0"/>
          <w:color w:val="auto"/>
          <w:sz w:val="20"/>
          <w:szCs w:val="18"/>
        </w:rPr>
      </w:pPr>
      <w:r w:rsidRPr="00FC393D">
        <w:rPr>
          <w:noProof w:val="0"/>
          <w:color w:val="auto"/>
          <w:sz w:val="20"/>
          <w:szCs w:val="18"/>
        </w:rPr>
        <w:t xml:space="preserve">Among the religious </w:t>
      </w:r>
      <w:r>
        <w:rPr>
          <w:noProof w:val="0"/>
          <w:color w:val="auto"/>
          <w:sz w:val="20"/>
          <w:szCs w:val="18"/>
        </w:rPr>
        <w:t>faiths</w:t>
      </w:r>
      <w:r w:rsidRPr="00FC393D">
        <w:rPr>
          <w:noProof w:val="0"/>
          <w:color w:val="auto"/>
          <w:sz w:val="20"/>
          <w:szCs w:val="18"/>
        </w:rPr>
        <w:t xml:space="preserve"> in Port Melbourne neighbourhood</w:t>
      </w:r>
      <w:r>
        <w:rPr>
          <w:noProof w:val="0"/>
          <w:color w:val="auto"/>
          <w:sz w:val="20"/>
          <w:szCs w:val="18"/>
        </w:rPr>
        <w:t xml:space="preserve"> are Roman Catholic 21.7% (</w:t>
      </w:r>
      <w:r w:rsidR="004B14FE">
        <w:rPr>
          <w:noProof w:val="0"/>
          <w:color w:val="auto"/>
          <w:sz w:val="20"/>
          <w:szCs w:val="18"/>
        </w:rPr>
        <w:t>-7 persons),</w:t>
      </w:r>
      <w:r>
        <w:rPr>
          <w:noProof w:val="0"/>
          <w:color w:val="auto"/>
          <w:sz w:val="20"/>
          <w:szCs w:val="18"/>
        </w:rPr>
        <w:t xml:space="preserve"> Anglican </w:t>
      </w:r>
      <w:r w:rsidR="004B14FE">
        <w:rPr>
          <w:noProof w:val="0"/>
          <w:color w:val="auto"/>
          <w:sz w:val="20"/>
          <w:szCs w:val="18"/>
        </w:rPr>
        <w:t>9.3% (-531 persons) and Greek Orthodox 6.2% (-88 persons).</w:t>
      </w:r>
    </w:p>
    <w:p w14:paraId="0031070C" w14:textId="77777777" w:rsidR="004E30C7" w:rsidRDefault="004E30C7" w:rsidP="001A2181">
      <w:pPr>
        <w:rPr>
          <w:rStyle w:val="Heading4Char"/>
        </w:rPr>
      </w:pPr>
    </w:p>
    <w:p w14:paraId="3FE94E27" w14:textId="69A57905" w:rsidR="001A2181" w:rsidRDefault="004B14FE" w:rsidP="001A2181">
      <w:pPr>
        <w:rPr>
          <w:rStyle w:val="Heading4Char"/>
        </w:rPr>
      </w:pPr>
      <w:r>
        <w:rPr>
          <w:rStyle w:val="Heading4Char"/>
        </w:rPr>
        <w:t>Industry:</w:t>
      </w:r>
    </w:p>
    <w:p w14:paraId="66483B89" w14:textId="6388E048" w:rsidR="004B14FE" w:rsidRPr="004B14FE" w:rsidRDefault="004B14FE" w:rsidP="004B14FE">
      <w:pPr>
        <w:rPr>
          <w:noProof w:val="0"/>
          <w:color w:val="auto"/>
          <w:sz w:val="20"/>
          <w:szCs w:val="18"/>
        </w:rPr>
      </w:pPr>
      <w:r w:rsidRPr="004B14FE">
        <w:rPr>
          <w:noProof w:val="0"/>
          <w:color w:val="auto"/>
          <w:sz w:val="20"/>
          <w:szCs w:val="18"/>
        </w:rPr>
        <w:t>The three most popular industry sectors were:</w:t>
      </w:r>
      <w:r>
        <w:rPr>
          <w:noProof w:val="0"/>
          <w:color w:val="auto"/>
          <w:sz w:val="20"/>
          <w:szCs w:val="18"/>
        </w:rPr>
        <w:t xml:space="preserve"> </w:t>
      </w:r>
      <w:r w:rsidRPr="004B14FE">
        <w:rPr>
          <w:noProof w:val="0"/>
          <w:color w:val="auto"/>
          <w:sz w:val="20"/>
          <w:szCs w:val="18"/>
        </w:rPr>
        <w:t>Professional, Scientific and Technical Services (1,476 people or 16.5%), Financial and Insurance Services (738 people or 8.2%) and Health Care and Social Assistance (734 people or 8.2%)</w:t>
      </w:r>
      <w:r>
        <w:rPr>
          <w:noProof w:val="0"/>
          <w:color w:val="auto"/>
          <w:sz w:val="20"/>
          <w:szCs w:val="18"/>
        </w:rPr>
        <w:t xml:space="preserve">. Combined, </w:t>
      </w:r>
      <w:r w:rsidRPr="004B14FE">
        <w:rPr>
          <w:noProof w:val="0"/>
          <w:color w:val="auto"/>
          <w:sz w:val="20"/>
          <w:szCs w:val="18"/>
        </w:rPr>
        <w:t xml:space="preserve">these three industries employed </w:t>
      </w:r>
      <w:r w:rsidR="00A1610F" w:rsidRPr="00A1610F">
        <w:rPr>
          <w:noProof w:val="0"/>
          <w:color w:val="auto"/>
          <w:sz w:val="20"/>
          <w:szCs w:val="18"/>
        </w:rPr>
        <w:t>one third (</w:t>
      </w:r>
      <w:r w:rsidRPr="004B14FE">
        <w:rPr>
          <w:noProof w:val="0"/>
          <w:color w:val="auto"/>
          <w:sz w:val="20"/>
          <w:szCs w:val="18"/>
        </w:rPr>
        <w:t>32.9%</w:t>
      </w:r>
      <w:r w:rsidR="00A1610F" w:rsidRPr="00A1610F">
        <w:rPr>
          <w:noProof w:val="0"/>
          <w:color w:val="auto"/>
          <w:sz w:val="20"/>
          <w:szCs w:val="18"/>
        </w:rPr>
        <w:t>)</w:t>
      </w:r>
      <w:r w:rsidRPr="004B14FE">
        <w:rPr>
          <w:noProof w:val="0"/>
          <w:color w:val="auto"/>
          <w:sz w:val="20"/>
          <w:szCs w:val="18"/>
        </w:rPr>
        <w:t xml:space="preserve"> of the total employed resident population.</w:t>
      </w:r>
    </w:p>
    <w:p w14:paraId="7C20D94C" w14:textId="77777777" w:rsidR="004B14FE" w:rsidRPr="004B14FE" w:rsidRDefault="004B14FE" w:rsidP="004B14FE">
      <w:pPr>
        <w:shd w:val="clear" w:color="auto" w:fill="FFFFFF"/>
        <w:tabs>
          <w:tab w:val="clear" w:pos="-3060"/>
          <w:tab w:val="clear" w:pos="-2340"/>
          <w:tab w:val="clear" w:pos="6300"/>
        </w:tabs>
        <w:suppressAutoHyphens w:val="0"/>
        <w:spacing w:after="135"/>
        <w:rPr>
          <w:noProof w:val="0"/>
          <w:color w:val="auto"/>
          <w:sz w:val="20"/>
          <w:szCs w:val="18"/>
        </w:rPr>
      </w:pPr>
      <w:r w:rsidRPr="004B14FE">
        <w:rPr>
          <w:noProof w:val="0"/>
          <w:color w:val="auto"/>
          <w:sz w:val="20"/>
          <w:szCs w:val="18"/>
        </w:rPr>
        <w:lastRenderedPageBreak/>
        <w:t>In comparison, City of Port Phillip employed 16.3% in Professional, Scientific and Technical Services; 7.0% in Financial and Insurance Services; and 10.3% in Health Care and Social Assistance.</w:t>
      </w:r>
    </w:p>
    <w:p w14:paraId="2305B715" w14:textId="77777777" w:rsidR="004B14FE" w:rsidRPr="004B14FE" w:rsidRDefault="004B14FE" w:rsidP="004B14FE">
      <w:pPr>
        <w:shd w:val="clear" w:color="auto" w:fill="FFFFFF"/>
        <w:tabs>
          <w:tab w:val="clear" w:pos="-3060"/>
          <w:tab w:val="clear" w:pos="-2340"/>
          <w:tab w:val="clear" w:pos="6300"/>
        </w:tabs>
        <w:suppressAutoHyphens w:val="0"/>
        <w:spacing w:after="135"/>
        <w:rPr>
          <w:noProof w:val="0"/>
          <w:color w:val="auto"/>
          <w:sz w:val="20"/>
          <w:szCs w:val="18"/>
        </w:rPr>
      </w:pPr>
      <w:r w:rsidRPr="004B14FE">
        <w:rPr>
          <w:noProof w:val="0"/>
          <w:color w:val="auto"/>
          <w:sz w:val="20"/>
          <w:szCs w:val="18"/>
        </w:rPr>
        <w:t>The largest changes in the jobs held by the resident population between 2011 and 2016 in Port Melbourne neighbourhood were for those employed in:</w:t>
      </w:r>
    </w:p>
    <w:p w14:paraId="2D4D7812" w14:textId="77777777" w:rsidR="004B14FE" w:rsidRPr="00A1610F" w:rsidRDefault="004B14FE" w:rsidP="003639E8">
      <w:pPr>
        <w:pStyle w:val="ListParagraph"/>
        <w:numPr>
          <w:ilvl w:val="0"/>
          <w:numId w:val="8"/>
        </w:numPr>
        <w:shd w:val="clear" w:color="auto" w:fill="FFFFFF"/>
        <w:tabs>
          <w:tab w:val="clear" w:pos="-3060"/>
          <w:tab w:val="clear" w:pos="-2340"/>
          <w:tab w:val="clear" w:pos="6300"/>
        </w:tabs>
        <w:suppressAutoHyphens w:val="0"/>
        <w:spacing w:after="135"/>
        <w:rPr>
          <w:noProof w:val="0"/>
          <w:color w:val="auto"/>
          <w:sz w:val="20"/>
          <w:szCs w:val="18"/>
        </w:rPr>
      </w:pPr>
      <w:r w:rsidRPr="00A1610F">
        <w:rPr>
          <w:noProof w:val="0"/>
          <w:color w:val="auto"/>
          <w:sz w:val="20"/>
          <w:szCs w:val="18"/>
        </w:rPr>
        <w:t>Manufacturing (-141 persons)</w:t>
      </w:r>
    </w:p>
    <w:p w14:paraId="10042368" w14:textId="77777777" w:rsidR="004B14FE" w:rsidRPr="00A1610F" w:rsidRDefault="004B14FE" w:rsidP="003639E8">
      <w:pPr>
        <w:pStyle w:val="ListParagraph"/>
        <w:numPr>
          <w:ilvl w:val="0"/>
          <w:numId w:val="8"/>
        </w:numPr>
        <w:shd w:val="clear" w:color="auto" w:fill="FFFFFF"/>
        <w:tabs>
          <w:tab w:val="clear" w:pos="-3060"/>
          <w:tab w:val="clear" w:pos="-2340"/>
          <w:tab w:val="clear" w:pos="6300"/>
        </w:tabs>
        <w:suppressAutoHyphens w:val="0"/>
        <w:spacing w:after="135"/>
        <w:rPr>
          <w:noProof w:val="0"/>
          <w:color w:val="auto"/>
          <w:sz w:val="20"/>
          <w:szCs w:val="18"/>
        </w:rPr>
      </w:pPr>
      <w:r w:rsidRPr="00A1610F">
        <w:rPr>
          <w:noProof w:val="0"/>
          <w:color w:val="auto"/>
          <w:sz w:val="20"/>
          <w:szCs w:val="18"/>
        </w:rPr>
        <w:t>Construction (+133 persons)</w:t>
      </w:r>
    </w:p>
    <w:p w14:paraId="09CF1098" w14:textId="77777777" w:rsidR="004B14FE" w:rsidRPr="00A1610F" w:rsidRDefault="004B14FE" w:rsidP="003639E8">
      <w:pPr>
        <w:pStyle w:val="ListParagraph"/>
        <w:numPr>
          <w:ilvl w:val="0"/>
          <w:numId w:val="8"/>
        </w:numPr>
        <w:shd w:val="clear" w:color="auto" w:fill="FFFFFF"/>
        <w:tabs>
          <w:tab w:val="clear" w:pos="-3060"/>
          <w:tab w:val="clear" w:pos="-2340"/>
          <w:tab w:val="clear" w:pos="6300"/>
        </w:tabs>
        <w:suppressAutoHyphens w:val="0"/>
        <w:spacing w:after="135"/>
        <w:rPr>
          <w:noProof w:val="0"/>
          <w:color w:val="auto"/>
          <w:sz w:val="20"/>
          <w:szCs w:val="18"/>
        </w:rPr>
      </w:pPr>
      <w:r w:rsidRPr="00A1610F">
        <w:rPr>
          <w:noProof w:val="0"/>
          <w:color w:val="auto"/>
          <w:sz w:val="20"/>
          <w:szCs w:val="18"/>
        </w:rPr>
        <w:t>Education and Training (+125 persons)</w:t>
      </w:r>
    </w:p>
    <w:p w14:paraId="67BC5974" w14:textId="77777777" w:rsidR="004B14FE" w:rsidRDefault="004B14FE" w:rsidP="003639E8">
      <w:pPr>
        <w:pStyle w:val="ListParagraph"/>
        <w:numPr>
          <w:ilvl w:val="0"/>
          <w:numId w:val="8"/>
        </w:numPr>
        <w:shd w:val="clear" w:color="auto" w:fill="FFFFFF"/>
        <w:tabs>
          <w:tab w:val="clear" w:pos="-3060"/>
          <w:tab w:val="clear" w:pos="-2340"/>
          <w:tab w:val="clear" w:pos="6300"/>
        </w:tabs>
        <w:suppressAutoHyphens w:val="0"/>
        <w:spacing w:after="135"/>
        <w:rPr>
          <w:noProof w:val="0"/>
          <w:color w:val="auto"/>
          <w:sz w:val="20"/>
          <w:szCs w:val="18"/>
        </w:rPr>
      </w:pPr>
      <w:r w:rsidRPr="00A1610F">
        <w:rPr>
          <w:noProof w:val="0"/>
          <w:color w:val="auto"/>
          <w:sz w:val="20"/>
          <w:szCs w:val="18"/>
        </w:rPr>
        <w:t>Wholesale trade (-108 persons)</w:t>
      </w:r>
    </w:p>
    <w:p w14:paraId="6A2831A6" w14:textId="77777777" w:rsidR="002C4AD9" w:rsidRDefault="002C4AD9" w:rsidP="00A1610F">
      <w:pPr>
        <w:rPr>
          <w:rStyle w:val="Heading4Char"/>
        </w:rPr>
      </w:pPr>
    </w:p>
    <w:p w14:paraId="10C16415" w14:textId="6629320C" w:rsidR="00A1610F" w:rsidRDefault="00A1610F" w:rsidP="00A1610F">
      <w:pPr>
        <w:rPr>
          <w:rStyle w:val="Heading4Char"/>
        </w:rPr>
      </w:pPr>
      <w:r w:rsidRPr="00A1610F">
        <w:rPr>
          <w:rStyle w:val="Heading4Char"/>
        </w:rPr>
        <w:t>Volunteering:</w:t>
      </w:r>
    </w:p>
    <w:p w14:paraId="4B25E282" w14:textId="4F4EC3DD" w:rsidR="00A1610F" w:rsidRPr="00A1610F" w:rsidRDefault="00A1610F" w:rsidP="00A1610F">
      <w:pPr>
        <w:rPr>
          <w:rStyle w:val="Heading4Char"/>
          <w:b w:val="0"/>
          <w:sz w:val="20"/>
        </w:rPr>
      </w:pPr>
      <w:r w:rsidRPr="00A1610F">
        <w:rPr>
          <w:rStyle w:val="Heading4Char"/>
          <w:b w:val="0"/>
          <w:sz w:val="20"/>
        </w:rPr>
        <w:t>In 2016, almost one fifth (18.7%) of the Port Melbourne neighbourhood volunteered their time</w:t>
      </w:r>
      <w:r>
        <w:rPr>
          <w:rStyle w:val="Heading4Char"/>
          <w:b w:val="0"/>
          <w:sz w:val="20"/>
        </w:rPr>
        <w:t xml:space="preserve"> with the community, </w:t>
      </w:r>
      <w:r w:rsidRPr="00A1610F">
        <w:rPr>
          <w:rStyle w:val="Heading4Char"/>
          <w:b w:val="0"/>
          <w:sz w:val="20"/>
        </w:rPr>
        <w:t xml:space="preserve">similar to the City of Port Phillip (19.9%). The number of volunteers in the Port Melbourne neighborhood increased by 461 </w:t>
      </w:r>
      <w:r w:rsidR="0016221E">
        <w:rPr>
          <w:rStyle w:val="Heading4Char"/>
          <w:b w:val="0"/>
          <w:sz w:val="20"/>
        </w:rPr>
        <w:t xml:space="preserve">people </w:t>
      </w:r>
      <w:r w:rsidRPr="00A1610F">
        <w:rPr>
          <w:rStyle w:val="Heading4Char"/>
          <w:b w:val="0"/>
          <w:sz w:val="20"/>
        </w:rPr>
        <w:t>between 2011 and 2016.</w:t>
      </w:r>
    </w:p>
    <w:p w14:paraId="0B1A58F7" w14:textId="77777777" w:rsidR="002C4AD9" w:rsidRDefault="002C4AD9" w:rsidP="00A1610F">
      <w:pPr>
        <w:rPr>
          <w:rStyle w:val="Heading4Char"/>
          <w:b w:val="0"/>
        </w:rPr>
      </w:pPr>
    </w:p>
    <w:p w14:paraId="360B82A0" w14:textId="58720AB9" w:rsidR="00A1610F" w:rsidRDefault="00A1610F" w:rsidP="00A1610F">
      <w:pPr>
        <w:rPr>
          <w:rStyle w:val="Heading4Char"/>
        </w:rPr>
      </w:pPr>
      <w:r w:rsidRPr="00A1610F">
        <w:rPr>
          <w:rStyle w:val="Heading4Char"/>
        </w:rPr>
        <w:t>Individual income:</w:t>
      </w:r>
    </w:p>
    <w:p w14:paraId="29FC2F27" w14:textId="5AA4FC8C" w:rsidR="00A1610F" w:rsidRPr="00A1610F" w:rsidRDefault="00A1610F" w:rsidP="00A1610F">
      <w:pPr>
        <w:shd w:val="clear" w:color="auto" w:fill="FFFFFF"/>
        <w:tabs>
          <w:tab w:val="clear" w:pos="-3060"/>
          <w:tab w:val="clear" w:pos="-2340"/>
          <w:tab w:val="clear" w:pos="6300"/>
        </w:tabs>
        <w:suppressAutoHyphens w:val="0"/>
        <w:spacing w:after="135"/>
        <w:rPr>
          <w:rStyle w:val="Heading4Char"/>
          <w:b w:val="0"/>
          <w:sz w:val="20"/>
        </w:rPr>
      </w:pPr>
      <w:r w:rsidRPr="00A1610F">
        <w:rPr>
          <w:rStyle w:val="Heading4Char"/>
          <w:b w:val="0"/>
          <w:sz w:val="20"/>
        </w:rPr>
        <w:t>Individual income levels in Port Melbourne neighbourhood in 2016 compared to City of Port Phillip showed that there was a higher proportion of people earning a high income (those earning $1,750 per week or more) as well as a higher proportion of low income people (those earning less than $500 per week).</w:t>
      </w:r>
    </w:p>
    <w:p w14:paraId="4AA9BB91" w14:textId="77777777" w:rsidR="00A1610F" w:rsidRDefault="00A1610F" w:rsidP="00A1610F">
      <w:pPr>
        <w:shd w:val="clear" w:color="auto" w:fill="FFFFFF"/>
        <w:tabs>
          <w:tab w:val="clear" w:pos="-3060"/>
          <w:tab w:val="clear" w:pos="-2340"/>
          <w:tab w:val="clear" w:pos="6300"/>
        </w:tabs>
        <w:suppressAutoHyphens w:val="0"/>
        <w:spacing w:after="135"/>
        <w:rPr>
          <w:rStyle w:val="Heading4Char"/>
          <w:b w:val="0"/>
          <w:sz w:val="20"/>
        </w:rPr>
      </w:pPr>
      <w:r w:rsidRPr="00A1610F">
        <w:rPr>
          <w:rStyle w:val="Heading4Char"/>
          <w:b w:val="0"/>
          <w:sz w:val="20"/>
        </w:rPr>
        <w:t>Overall, 30.0% of the population earned a high income, and 23.7% earned a low income, compared with 23.5% and 23.1% respectively for City of Port Phillip.</w:t>
      </w:r>
    </w:p>
    <w:p w14:paraId="7DF9A4DD" w14:textId="6CC100EE" w:rsidR="004E30C7" w:rsidRPr="00A1610F" w:rsidRDefault="004E30C7" w:rsidP="00A1610F">
      <w:pPr>
        <w:shd w:val="clear" w:color="auto" w:fill="FFFFFF"/>
        <w:tabs>
          <w:tab w:val="clear" w:pos="-3060"/>
          <w:tab w:val="clear" w:pos="-2340"/>
          <w:tab w:val="clear" w:pos="6300"/>
        </w:tabs>
        <w:suppressAutoHyphens w:val="0"/>
        <w:spacing w:after="135"/>
        <w:rPr>
          <w:rStyle w:val="Heading4Char"/>
          <w:b w:val="0"/>
          <w:sz w:val="20"/>
        </w:rPr>
      </w:pPr>
      <w:r>
        <w:rPr>
          <w:rStyle w:val="Heading4Char"/>
          <w:b w:val="0"/>
          <w:sz w:val="20"/>
        </w:rPr>
        <w:t>The graph below (Figure 5) shows the weely individual income for residents of Port Melbourne neighbourhood.</w:t>
      </w:r>
    </w:p>
    <w:p w14:paraId="57DB426E" w14:textId="21893A5E" w:rsidR="00A1610F" w:rsidRPr="00A1610F" w:rsidRDefault="00A1610F" w:rsidP="00A1610F">
      <w:pPr>
        <w:rPr>
          <w:rStyle w:val="Heading4Char"/>
          <w:b w:val="0"/>
        </w:rPr>
      </w:pPr>
      <w:r>
        <w:drawing>
          <wp:anchor distT="0" distB="0" distL="114300" distR="114300" simplePos="0" relativeHeight="251667456" behindDoc="0" locked="0" layoutInCell="1" allowOverlap="1" wp14:anchorId="3BB5E1D5" wp14:editId="7B12B41D">
            <wp:simplePos x="0" y="0"/>
            <wp:positionH relativeFrom="column">
              <wp:posOffset>162504</wp:posOffset>
            </wp:positionH>
            <wp:positionV relativeFrom="paragraph">
              <wp:posOffset>20128</wp:posOffset>
            </wp:positionV>
            <wp:extent cx="5283473" cy="3140984"/>
            <wp:effectExtent l="0" t="0" r="0" b="2540"/>
            <wp:wrapNone/>
            <wp:docPr id="26" name="Picture 26" descr="The graph shows the weekly individual income compared to Greater Melbourne for the 2016 Census" title="Weekly individual incom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hy\Downloads\individual-incom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4708" cy="31417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10F">
        <w:rPr>
          <w:rFonts w:ascii="Helvetica" w:hAnsi="Helvetica" w:cs="Helvetica"/>
          <w:noProof w:val="0"/>
          <w:color w:val="5F6062"/>
          <w:sz w:val="21"/>
          <w:szCs w:val="21"/>
        </w:rPr>
        <w:br/>
      </w:r>
    </w:p>
    <w:p w14:paraId="729EFD8D" w14:textId="77777777" w:rsidR="00A1610F" w:rsidRPr="00A1610F" w:rsidRDefault="00A1610F" w:rsidP="00A1610F">
      <w:pPr>
        <w:rPr>
          <w:rStyle w:val="Heading4Char"/>
          <w:b w:val="0"/>
        </w:rPr>
      </w:pPr>
    </w:p>
    <w:p w14:paraId="5402A924" w14:textId="3FC0A6DC" w:rsidR="001A2181" w:rsidRDefault="004B14FE" w:rsidP="004B14FE">
      <w:pPr>
        <w:rPr>
          <w:rStyle w:val="Heading4Char"/>
        </w:rPr>
      </w:pPr>
      <w:r w:rsidRPr="004B14FE">
        <w:rPr>
          <w:rFonts w:ascii="Helvetica" w:hAnsi="Helvetica" w:cs="Helvetica"/>
          <w:noProof w:val="0"/>
          <w:color w:val="5F6062"/>
          <w:sz w:val="21"/>
          <w:szCs w:val="21"/>
        </w:rPr>
        <w:br/>
      </w:r>
    </w:p>
    <w:p w14:paraId="051FA86B" w14:textId="77777777" w:rsidR="001A2181" w:rsidRDefault="001A2181" w:rsidP="001A2181">
      <w:pPr>
        <w:rPr>
          <w:rStyle w:val="Heading4Char"/>
        </w:rPr>
      </w:pPr>
    </w:p>
    <w:p w14:paraId="2A8CB849" w14:textId="77777777" w:rsidR="001A2181" w:rsidRDefault="001A2181" w:rsidP="001A2181">
      <w:pPr>
        <w:rPr>
          <w:rStyle w:val="Heading4Char"/>
        </w:rPr>
      </w:pPr>
    </w:p>
    <w:p w14:paraId="738690D3" w14:textId="77777777" w:rsidR="001A2181" w:rsidRDefault="001A2181" w:rsidP="001A2181">
      <w:pPr>
        <w:rPr>
          <w:rStyle w:val="Heading4Char"/>
        </w:rPr>
      </w:pPr>
    </w:p>
    <w:p w14:paraId="0C6ED35C" w14:textId="77777777" w:rsidR="001A2181" w:rsidRDefault="001A2181" w:rsidP="001A2181">
      <w:pPr>
        <w:rPr>
          <w:rStyle w:val="Heading4Char"/>
        </w:rPr>
      </w:pPr>
    </w:p>
    <w:p w14:paraId="12AF28B2" w14:textId="77777777" w:rsidR="001A2181" w:rsidRDefault="001A2181" w:rsidP="001A2181">
      <w:pPr>
        <w:rPr>
          <w:rStyle w:val="Heading4Char"/>
        </w:rPr>
      </w:pPr>
    </w:p>
    <w:p w14:paraId="64B8F7F3" w14:textId="77777777" w:rsidR="001A2181" w:rsidRDefault="001A2181" w:rsidP="001A2181">
      <w:pPr>
        <w:rPr>
          <w:rStyle w:val="Heading4Char"/>
        </w:rPr>
      </w:pPr>
    </w:p>
    <w:p w14:paraId="270D0377" w14:textId="77777777" w:rsidR="001A2181" w:rsidRDefault="001A2181" w:rsidP="001A2181">
      <w:pPr>
        <w:rPr>
          <w:rStyle w:val="Heading4Char"/>
        </w:rPr>
      </w:pPr>
    </w:p>
    <w:p w14:paraId="394AAC12" w14:textId="77777777" w:rsidR="001A2181" w:rsidRDefault="001A2181" w:rsidP="001A2181">
      <w:pPr>
        <w:rPr>
          <w:rStyle w:val="Heading4Char"/>
        </w:rPr>
      </w:pPr>
    </w:p>
    <w:p w14:paraId="00B7FF17" w14:textId="77777777" w:rsidR="001A2181" w:rsidRDefault="001A2181" w:rsidP="001A2181">
      <w:pPr>
        <w:rPr>
          <w:rStyle w:val="Heading4Char"/>
        </w:rPr>
      </w:pPr>
    </w:p>
    <w:p w14:paraId="7B4D5FDA" w14:textId="5CC5CE56" w:rsidR="001A2181" w:rsidRPr="002C4AD9" w:rsidRDefault="004E30C7" w:rsidP="001A2181">
      <w:pPr>
        <w:rPr>
          <w:rStyle w:val="Heading4Char"/>
          <w:b w:val="0"/>
          <w:i/>
          <w:color w:val="auto"/>
          <w:sz w:val="18"/>
          <w:szCs w:val="18"/>
        </w:rPr>
      </w:pPr>
      <w:r>
        <w:rPr>
          <w:i/>
          <w:color w:val="auto"/>
          <w:sz w:val="18"/>
          <w:szCs w:val="18"/>
        </w:rPr>
        <w:t>Figure 5</w:t>
      </w:r>
    </w:p>
    <w:p w14:paraId="298AE96D" w14:textId="77777777" w:rsidR="002C4AD9" w:rsidRDefault="002C4AD9" w:rsidP="001A2181">
      <w:pPr>
        <w:rPr>
          <w:rStyle w:val="Heading4Char"/>
        </w:rPr>
      </w:pPr>
    </w:p>
    <w:p w14:paraId="62631751" w14:textId="1B547E60" w:rsidR="001A2181" w:rsidRDefault="007F6BD4" w:rsidP="001A2181">
      <w:pPr>
        <w:rPr>
          <w:rStyle w:val="Heading4Char"/>
        </w:rPr>
      </w:pPr>
      <w:r>
        <w:rPr>
          <w:rStyle w:val="Heading4Char"/>
        </w:rPr>
        <w:t>Household type:</w:t>
      </w:r>
    </w:p>
    <w:p w14:paraId="45DA4AF6" w14:textId="77777777" w:rsidR="007F6BD4" w:rsidRPr="007F6BD4" w:rsidRDefault="007F6BD4" w:rsidP="007F6BD4">
      <w:pPr>
        <w:pStyle w:val="NormalWeb"/>
        <w:shd w:val="clear" w:color="auto" w:fill="FFFFFF"/>
        <w:spacing w:before="0" w:beforeAutospacing="0" w:after="135" w:afterAutospacing="0"/>
        <w:rPr>
          <w:rStyle w:val="Heading4Char"/>
          <w:b w:val="0"/>
          <w:sz w:val="20"/>
          <w:szCs w:val="22"/>
        </w:rPr>
      </w:pPr>
      <w:r w:rsidRPr="007F6BD4">
        <w:rPr>
          <w:rStyle w:val="Heading4Char"/>
          <w:b w:val="0"/>
          <w:sz w:val="20"/>
          <w:szCs w:val="22"/>
        </w:rPr>
        <w:t xml:space="preserve">The number of households in the Port Melbourne neighbourhood increased by 696 between 2011 and 2016. </w:t>
      </w:r>
    </w:p>
    <w:p w14:paraId="0E7DA3FD" w14:textId="0B6967B5" w:rsidR="007F6BD4" w:rsidRPr="007F6BD4" w:rsidRDefault="007F6BD4" w:rsidP="007F6BD4">
      <w:pPr>
        <w:pStyle w:val="NormalWeb"/>
        <w:shd w:val="clear" w:color="auto" w:fill="FFFFFF"/>
        <w:spacing w:before="0" w:beforeAutospacing="0" w:after="135" w:afterAutospacing="0"/>
        <w:rPr>
          <w:rStyle w:val="Heading4Char"/>
          <w:b w:val="0"/>
          <w:sz w:val="20"/>
          <w:szCs w:val="22"/>
        </w:rPr>
      </w:pPr>
      <w:r w:rsidRPr="007F6BD4">
        <w:rPr>
          <w:rStyle w:val="Heading4Char"/>
          <w:b w:val="0"/>
          <w:sz w:val="20"/>
          <w:szCs w:val="22"/>
        </w:rPr>
        <w:t>The largest changes in household / family type in Port Melbourne neighbourhood between 2011 and 2016 were: Couples with children (+249 households); Lone person (+157 households); Couples without children (+156 households) and Group household (-59 households).</w:t>
      </w:r>
      <w:r w:rsidR="004E30C7">
        <w:rPr>
          <w:rStyle w:val="Heading4Char"/>
          <w:b w:val="0"/>
          <w:sz w:val="20"/>
          <w:szCs w:val="22"/>
        </w:rPr>
        <w:t xml:space="preserve"> This is shown in figure 6 below.</w:t>
      </w:r>
    </w:p>
    <w:p w14:paraId="244A97CC" w14:textId="47AE94C1" w:rsidR="007F6BD4" w:rsidRPr="007F6BD4" w:rsidRDefault="007F6BD4" w:rsidP="007F6BD4">
      <w:pPr>
        <w:pStyle w:val="NormalWeb"/>
        <w:shd w:val="clear" w:color="auto" w:fill="FFFFFF"/>
        <w:spacing w:before="0" w:beforeAutospacing="0" w:after="135" w:afterAutospacing="0"/>
        <w:rPr>
          <w:rStyle w:val="Heading4Char"/>
          <w:b w:val="0"/>
          <w:sz w:val="20"/>
          <w:szCs w:val="22"/>
        </w:rPr>
      </w:pPr>
      <w:r w:rsidRPr="007F6BD4">
        <w:rPr>
          <w:rStyle w:val="Heading4Char"/>
          <w:b w:val="0"/>
          <w:sz w:val="20"/>
          <w:szCs w:val="22"/>
        </w:rPr>
        <w:lastRenderedPageBreak/>
        <w:t>Compared to the City of Port Phillip there was a higher proportion of couple families with children as well as a higher proportion of one-parent families. Overall, 18.9% of total families were couple families with children, and 6.4% were one-parent families, compared with 14.6% and 5.2% respectively for City of Port Phillip.</w:t>
      </w:r>
    </w:p>
    <w:p w14:paraId="6919392F" w14:textId="56BB646E" w:rsidR="002C4AD9" w:rsidRDefault="007F6BD4" w:rsidP="002C4AD9">
      <w:pPr>
        <w:pStyle w:val="NormalWeb"/>
        <w:shd w:val="clear" w:color="auto" w:fill="FFFFFF"/>
        <w:spacing w:before="0" w:beforeAutospacing="0" w:after="135" w:afterAutospacing="0"/>
        <w:rPr>
          <w:rStyle w:val="Heading4Char"/>
          <w:b w:val="0"/>
          <w:sz w:val="20"/>
          <w:szCs w:val="22"/>
        </w:rPr>
      </w:pPr>
      <w:r w:rsidRPr="007F6BD4">
        <w:rPr>
          <w:rStyle w:val="Heading4Char"/>
          <w:b w:val="0"/>
          <w:sz w:val="20"/>
          <w:szCs w:val="22"/>
        </w:rPr>
        <w:t>There were a lower proportion of lone person households and a higher proportion of couples without children. Overall, the proportion of lone person households was 32.0% compared to 35.2% in City of Port Phillip while the proportion of couples without children was 27.4% compared to 24.8% in City of Port Phillip.</w:t>
      </w:r>
    </w:p>
    <w:p w14:paraId="0E8278A3" w14:textId="6E08B4E3" w:rsidR="001A2181" w:rsidRPr="002C4AD9" w:rsidRDefault="002C4AD9" w:rsidP="002C4AD9">
      <w:pPr>
        <w:pStyle w:val="NormalWeb"/>
        <w:shd w:val="clear" w:color="auto" w:fill="FFFFFF"/>
        <w:spacing w:before="0" w:beforeAutospacing="0" w:after="135" w:afterAutospacing="0"/>
        <w:rPr>
          <w:rStyle w:val="Heading4Char"/>
          <w:b w:val="0"/>
          <w:sz w:val="20"/>
          <w:szCs w:val="22"/>
        </w:rPr>
      </w:pPr>
      <w:r>
        <w:rPr>
          <w:noProof/>
        </w:rPr>
        <w:drawing>
          <wp:anchor distT="0" distB="0" distL="114300" distR="114300" simplePos="0" relativeHeight="251668480" behindDoc="0" locked="0" layoutInCell="1" allowOverlap="1" wp14:anchorId="30C10280" wp14:editId="3D6D4F30">
            <wp:simplePos x="0" y="0"/>
            <wp:positionH relativeFrom="column">
              <wp:posOffset>127635</wp:posOffset>
            </wp:positionH>
            <wp:positionV relativeFrom="paragraph">
              <wp:posOffset>55245</wp:posOffset>
            </wp:positionV>
            <wp:extent cx="4229100" cy="2513330"/>
            <wp:effectExtent l="0" t="0" r="0" b="1270"/>
            <wp:wrapNone/>
            <wp:docPr id="27" name="Picture 27" descr="The graph shows the change in households by type from 2011 to 2016 " title="Change in household type from 2011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hy\Downloads\household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9100" cy="251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AC282" w14:textId="6A675DA4" w:rsidR="001A2181" w:rsidRDefault="001A2181" w:rsidP="001A2181">
      <w:pPr>
        <w:rPr>
          <w:rStyle w:val="Heading4Char"/>
        </w:rPr>
      </w:pPr>
    </w:p>
    <w:p w14:paraId="3AE4BF08" w14:textId="7DE9C7D6" w:rsidR="001A2181" w:rsidRDefault="001A2181" w:rsidP="001A2181">
      <w:pPr>
        <w:rPr>
          <w:rStyle w:val="Heading4Char"/>
        </w:rPr>
      </w:pPr>
    </w:p>
    <w:p w14:paraId="74816C85" w14:textId="77777777" w:rsidR="001A2181" w:rsidRDefault="001A2181" w:rsidP="001A2181">
      <w:pPr>
        <w:rPr>
          <w:rStyle w:val="Heading4Char"/>
        </w:rPr>
      </w:pPr>
    </w:p>
    <w:p w14:paraId="242D299F" w14:textId="77777777" w:rsidR="001A2181" w:rsidRDefault="001A2181" w:rsidP="001A2181">
      <w:pPr>
        <w:rPr>
          <w:rStyle w:val="Heading4Char"/>
        </w:rPr>
      </w:pPr>
    </w:p>
    <w:p w14:paraId="73A2839D" w14:textId="77777777" w:rsidR="001A2181" w:rsidRDefault="001A2181" w:rsidP="001A2181">
      <w:pPr>
        <w:rPr>
          <w:rStyle w:val="Heading4Char"/>
        </w:rPr>
      </w:pPr>
    </w:p>
    <w:p w14:paraId="3CA0097C" w14:textId="77777777" w:rsidR="001A2181" w:rsidRDefault="001A2181" w:rsidP="001A2181">
      <w:pPr>
        <w:rPr>
          <w:rStyle w:val="Heading4Char"/>
        </w:rPr>
      </w:pPr>
    </w:p>
    <w:p w14:paraId="62989FA7" w14:textId="77777777" w:rsidR="001A2181" w:rsidRDefault="001A2181" w:rsidP="001A2181">
      <w:pPr>
        <w:rPr>
          <w:rStyle w:val="Heading4Char"/>
        </w:rPr>
      </w:pPr>
    </w:p>
    <w:p w14:paraId="1431C00F" w14:textId="19C3BA0E" w:rsidR="001A2181" w:rsidRDefault="001A2181" w:rsidP="001A2181">
      <w:pPr>
        <w:rPr>
          <w:rStyle w:val="Heading4Char"/>
        </w:rPr>
      </w:pPr>
    </w:p>
    <w:p w14:paraId="53A1B2A0" w14:textId="77777777" w:rsidR="001A2181" w:rsidRDefault="001A2181" w:rsidP="001A2181">
      <w:pPr>
        <w:rPr>
          <w:rStyle w:val="Heading4Char"/>
        </w:rPr>
      </w:pPr>
    </w:p>
    <w:p w14:paraId="7FCF0492" w14:textId="77777777" w:rsidR="004E30C7" w:rsidRDefault="002C4AD9" w:rsidP="001A2181">
      <w:pPr>
        <w:rPr>
          <w:rStyle w:val="Heading4Char"/>
        </w:rPr>
      </w:pPr>
      <w:r>
        <w:rPr>
          <w:rStyle w:val="Heading4Char"/>
        </w:rPr>
        <w:t xml:space="preserve">                                                                                                                    </w:t>
      </w:r>
    </w:p>
    <w:p w14:paraId="3D63F2DD" w14:textId="0D65ED0D" w:rsidR="002C4AD9" w:rsidRDefault="004E30C7" w:rsidP="001A2181">
      <w:pPr>
        <w:rPr>
          <w:rStyle w:val="Heading4Char"/>
          <w:b w:val="0"/>
          <w:i/>
          <w:color w:val="auto"/>
          <w:sz w:val="18"/>
          <w:szCs w:val="18"/>
        </w:rPr>
      </w:pPr>
      <w:r>
        <w:rPr>
          <w:i/>
          <w:color w:val="auto"/>
          <w:sz w:val="18"/>
          <w:szCs w:val="18"/>
        </w:rPr>
        <w:t>Figure 6</w:t>
      </w:r>
    </w:p>
    <w:p w14:paraId="1A43C293" w14:textId="77777777" w:rsidR="004E30C7" w:rsidRDefault="004E30C7" w:rsidP="001A2181">
      <w:pPr>
        <w:rPr>
          <w:rStyle w:val="Heading4Char"/>
        </w:rPr>
      </w:pPr>
    </w:p>
    <w:p w14:paraId="624D2186" w14:textId="3E68DCBB" w:rsidR="001A2181" w:rsidRPr="002C4AD9" w:rsidRDefault="00C20083" w:rsidP="001A2181">
      <w:pPr>
        <w:rPr>
          <w:rStyle w:val="Heading4Char"/>
          <w:b w:val="0"/>
          <w:i/>
          <w:color w:val="auto"/>
          <w:sz w:val="18"/>
          <w:szCs w:val="18"/>
        </w:rPr>
      </w:pPr>
      <w:r>
        <w:rPr>
          <w:rStyle w:val="Heading4Char"/>
        </w:rPr>
        <w:t>Tenure type:</w:t>
      </w:r>
    </w:p>
    <w:p w14:paraId="0576A46E" w14:textId="7BE2FE0D" w:rsidR="0016221E" w:rsidRDefault="00C20083" w:rsidP="0016221E">
      <w:pPr>
        <w:shd w:val="clear" w:color="auto" w:fill="FFFFFF"/>
        <w:tabs>
          <w:tab w:val="clear" w:pos="-3060"/>
          <w:tab w:val="clear" w:pos="-2340"/>
          <w:tab w:val="clear" w:pos="6300"/>
        </w:tabs>
        <w:suppressAutoHyphens w:val="0"/>
        <w:spacing w:after="135"/>
        <w:rPr>
          <w:rStyle w:val="Heading4Char"/>
          <w:b w:val="0"/>
          <w:sz w:val="20"/>
        </w:rPr>
      </w:pPr>
      <w:r w:rsidRPr="00C20083">
        <w:rPr>
          <w:rStyle w:val="Heading4Char"/>
          <w:b w:val="0"/>
          <w:sz w:val="20"/>
        </w:rPr>
        <w:t>In 2016, there was a larger proportion of households who owned their dwelling (22.9%); a larger proportion purchasing their dwelling (23.8%); and a smaller proportion who were renters (42.7%). Compared with 17.8%, 20.8% and 49.2% respectively for City of Port Phillip.</w:t>
      </w:r>
      <w:r w:rsidR="0016221E">
        <w:rPr>
          <w:rStyle w:val="Heading4Char"/>
          <w:b w:val="0"/>
          <w:sz w:val="20"/>
        </w:rPr>
        <w:t xml:space="preserve"> This is shown in the graph below (figure 7).</w:t>
      </w:r>
    </w:p>
    <w:p w14:paraId="6B4FC499" w14:textId="6408D42A" w:rsidR="00C20083" w:rsidRDefault="00C20083" w:rsidP="00C20083">
      <w:pPr>
        <w:shd w:val="clear" w:color="auto" w:fill="FFFFFF"/>
        <w:tabs>
          <w:tab w:val="clear" w:pos="-3060"/>
          <w:tab w:val="clear" w:pos="-2340"/>
          <w:tab w:val="clear" w:pos="6300"/>
        </w:tabs>
        <w:suppressAutoHyphens w:val="0"/>
        <w:spacing w:after="135"/>
        <w:rPr>
          <w:rStyle w:val="Heading4Char"/>
          <w:b w:val="0"/>
          <w:sz w:val="20"/>
        </w:rPr>
      </w:pPr>
      <w:r w:rsidRPr="00C20083">
        <w:rPr>
          <w:rStyle w:val="Heading4Char"/>
          <w:b w:val="0"/>
          <w:sz w:val="20"/>
        </w:rPr>
        <w:t>The largest changes in housing tenure categories for the households in Port Melbourne neighbourhood between 2011 and 2016 were: Renting - Private (+208 persons) and  Fully owned (+189 persons)</w:t>
      </w:r>
      <w:r>
        <w:rPr>
          <w:rStyle w:val="Heading4Char"/>
          <w:b w:val="0"/>
          <w:sz w:val="20"/>
        </w:rPr>
        <w:t>.</w:t>
      </w:r>
      <w:r w:rsidR="004E30C7">
        <w:rPr>
          <w:rStyle w:val="Heading4Char"/>
          <w:b w:val="0"/>
          <w:sz w:val="20"/>
        </w:rPr>
        <w:t xml:space="preserve"> </w:t>
      </w:r>
    </w:p>
    <w:p w14:paraId="7CEE538D" w14:textId="07315194" w:rsidR="002C4AD9" w:rsidRDefault="002C4AD9" w:rsidP="00C20083">
      <w:pPr>
        <w:shd w:val="clear" w:color="auto" w:fill="FFFFFF"/>
        <w:tabs>
          <w:tab w:val="clear" w:pos="-3060"/>
          <w:tab w:val="clear" w:pos="-2340"/>
          <w:tab w:val="clear" w:pos="6300"/>
        </w:tabs>
        <w:suppressAutoHyphens w:val="0"/>
        <w:spacing w:after="135"/>
        <w:rPr>
          <w:rStyle w:val="Heading4Char"/>
          <w:b w:val="0"/>
          <w:sz w:val="20"/>
        </w:rPr>
      </w:pPr>
      <w:r>
        <w:rPr>
          <w:sz w:val="20"/>
        </w:rPr>
        <w:drawing>
          <wp:anchor distT="0" distB="0" distL="114300" distR="114300" simplePos="0" relativeHeight="251705344" behindDoc="0" locked="0" layoutInCell="1" allowOverlap="1" wp14:anchorId="79D1A564" wp14:editId="48A36CEC">
            <wp:simplePos x="0" y="0"/>
            <wp:positionH relativeFrom="column">
              <wp:posOffset>123190</wp:posOffset>
            </wp:positionH>
            <wp:positionV relativeFrom="paragraph">
              <wp:posOffset>178435</wp:posOffset>
            </wp:positionV>
            <wp:extent cx="5320030" cy="3162300"/>
            <wp:effectExtent l="0" t="0" r="0" b="0"/>
            <wp:wrapNone/>
            <wp:docPr id="198" name="Picture 198" descr="The graph shows hosuing tenure compared with Greater Melbourne for the 2016 Census" title="Housing tenur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thy\Downloads\ten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0030" cy="316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85204" w14:textId="77777777" w:rsidR="002C4AD9" w:rsidRDefault="002C4AD9" w:rsidP="00C20083">
      <w:pPr>
        <w:shd w:val="clear" w:color="auto" w:fill="FFFFFF"/>
        <w:tabs>
          <w:tab w:val="clear" w:pos="-3060"/>
          <w:tab w:val="clear" w:pos="-2340"/>
          <w:tab w:val="clear" w:pos="6300"/>
        </w:tabs>
        <w:suppressAutoHyphens w:val="0"/>
        <w:spacing w:after="135"/>
        <w:rPr>
          <w:rStyle w:val="Heading4Char"/>
          <w:b w:val="0"/>
          <w:sz w:val="20"/>
        </w:rPr>
      </w:pPr>
    </w:p>
    <w:p w14:paraId="0DCD0AFC" w14:textId="3FEF2716" w:rsidR="00C20083" w:rsidRDefault="00C20083" w:rsidP="00C20083">
      <w:pPr>
        <w:shd w:val="clear" w:color="auto" w:fill="FFFFFF"/>
        <w:tabs>
          <w:tab w:val="clear" w:pos="-3060"/>
          <w:tab w:val="clear" w:pos="-2340"/>
          <w:tab w:val="clear" w:pos="6300"/>
        </w:tabs>
        <w:suppressAutoHyphens w:val="0"/>
        <w:spacing w:after="135"/>
        <w:rPr>
          <w:rStyle w:val="Heading4Char"/>
          <w:b w:val="0"/>
          <w:sz w:val="20"/>
        </w:rPr>
      </w:pPr>
    </w:p>
    <w:p w14:paraId="2F878461" w14:textId="77777777" w:rsidR="002C4AD9" w:rsidRPr="00C20083" w:rsidRDefault="002C4AD9" w:rsidP="00C20083">
      <w:pPr>
        <w:shd w:val="clear" w:color="auto" w:fill="FFFFFF"/>
        <w:tabs>
          <w:tab w:val="clear" w:pos="-3060"/>
          <w:tab w:val="clear" w:pos="-2340"/>
          <w:tab w:val="clear" w:pos="6300"/>
        </w:tabs>
        <w:suppressAutoHyphens w:val="0"/>
        <w:spacing w:after="135"/>
        <w:rPr>
          <w:rStyle w:val="Heading4Char"/>
          <w:b w:val="0"/>
          <w:sz w:val="20"/>
        </w:rPr>
      </w:pPr>
    </w:p>
    <w:p w14:paraId="18E3F8A7" w14:textId="77777777" w:rsidR="001A2181" w:rsidRDefault="001A2181" w:rsidP="001A2181">
      <w:pPr>
        <w:rPr>
          <w:rStyle w:val="Heading4Char"/>
        </w:rPr>
      </w:pPr>
    </w:p>
    <w:p w14:paraId="7CC6EDF0" w14:textId="18DE9DFF" w:rsidR="001A2181" w:rsidRDefault="001A2181" w:rsidP="001A2181">
      <w:pPr>
        <w:rPr>
          <w:rStyle w:val="Heading4Char"/>
        </w:rPr>
      </w:pPr>
    </w:p>
    <w:p w14:paraId="76A31721" w14:textId="77777777" w:rsidR="001A2181" w:rsidRDefault="001A2181" w:rsidP="001A2181">
      <w:pPr>
        <w:rPr>
          <w:rStyle w:val="Heading4Char"/>
        </w:rPr>
      </w:pPr>
    </w:p>
    <w:p w14:paraId="69BB526F" w14:textId="77777777" w:rsidR="001A2181" w:rsidRDefault="001A2181" w:rsidP="001A2181">
      <w:pPr>
        <w:rPr>
          <w:rStyle w:val="Heading4Char"/>
        </w:rPr>
      </w:pPr>
    </w:p>
    <w:p w14:paraId="5256597E" w14:textId="77777777" w:rsidR="001A2181" w:rsidRDefault="001A2181" w:rsidP="001A2181">
      <w:pPr>
        <w:rPr>
          <w:rStyle w:val="Heading4Char"/>
        </w:rPr>
      </w:pPr>
    </w:p>
    <w:p w14:paraId="55B42990" w14:textId="77777777" w:rsidR="001A2181" w:rsidRDefault="001A2181" w:rsidP="001A2181">
      <w:pPr>
        <w:rPr>
          <w:rStyle w:val="Heading4Char"/>
        </w:rPr>
      </w:pPr>
    </w:p>
    <w:p w14:paraId="7BAB5DA3" w14:textId="77777777" w:rsidR="001A2181" w:rsidRDefault="001A2181" w:rsidP="001A2181">
      <w:pPr>
        <w:rPr>
          <w:rStyle w:val="Heading4Char"/>
        </w:rPr>
      </w:pPr>
    </w:p>
    <w:p w14:paraId="78343EBB" w14:textId="77777777" w:rsidR="001A2181" w:rsidRDefault="001A2181" w:rsidP="001A2181">
      <w:pPr>
        <w:rPr>
          <w:rStyle w:val="Heading4Char"/>
        </w:rPr>
      </w:pPr>
    </w:p>
    <w:p w14:paraId="07578A31" w14:textId="77777777" w:rsidR="001A2181" w:rsidRDefault="001A2181" w:rsidP="001A2181">
      <w:pPr>
        <w:rPr>
          <w:rStyle w:val="Heading4Char"/>
        </w:rPr>
      </w:pPr>
    </w:p>
    <w:p w14:paraId="1DBD94E8" w14:textId="77777777" w:rsidR="001A2181" w:rsidRDefault="001A2181" w:rsidP="001A2181">
      <w:pPr>
        <w:rPr>
          <w:rStyle w:val="Heading4Char"/>
        </w:rPr>
      </w:pPr>
    </w:p>
    <w:p w14:paraId="3BF99B7E" w14:textId="77777777" w:rsidR="00C20083" w:rsidRDefault="00C20083" w:rsidP="00C20083">
      <w:pPr>
        <w:rPr>
          <w:i/>
          <w:color w:val="auto"/>
          <w:sz w:val="18"/>
          <w:szCs w:val="18"/>
        </w:rPr>
      </w:pPr>
    </w:p>
    <w:p w14:paraId="0ABE75E7" w14:textId="5652E8B8" w:rsidR="002C4AD9" w:rsidRDefault="004E30C7" w:rsidP="001A2181">
      <w:pPr>
        <w:rPr>
          <w:i/>
          <w:color w:val="auto"/>
          <w:sz w:val="18"/>
          <w:szCs w:val="18"/>
        </w:rPr>
      </w:pPr>
      <w:r>
        <w:rPr>
          <w:i/>
          <w:color w:val="auto"/>
          <w:sz w:val="18"/>
          <w:szCs w:val="18"/>
        </w:rPr>
        <w:t>Figure 7</w:t>
      </w:r>
    </w:p>
    <w:p w14:paraId="1731EFE0" w14:textId="77777777" w:rsidR="002C4AD9" w:rsidRDefault="002C4AD9" w:rsidP="001A2181">
      <w:pPr>
        <w:rPr>
          <w:i/>
          <w:color w:val="auto"/>
          <w:sz w:val="18"/>
          <w:szCs w:val="18"/>
        </w:rPr>
      </w:pPr>
    </w:p>
    <w:p w14:paraId="71CC17A0" w14:textId="55E73DC0" w:rsidR="002C4AD9" w:rsidRDefault="002C4AD9" w:rsidP="001A2181">
      <w:pPr>
        <w:rPr>
          <w:rStyle w:val="Heading4Char"/>
        </w:rPr>
      </w:pPr>
      <w:r w:rsidRPr="002C4AD9">
        <w:rPr>
          <w:rStyle w:val="Heading4Char"/>
        </w:rPr>
        <w:t>Dwelling type</w:t>
      </w:r>
      <w:r>
        <w:rPr>
          <w:rStyle w:val="Heading4Char"/>
        </w:rPr>
        <w:t>:</w:t>
      </w:r>
    </w:p>
    <w:p w14:paraId="66B8C7D9" w14:textId="0FB956B9" w:rsidR="009E0A7C" w:rsidRPr="009E0A7C" w:rsidRDefault="00AF5C00" w:rsidP="009E0A7C">
      <w:pPr>
        <w:shd w:val="clear" w:color="auto" w:fill="FFFFFF"/>
        <w:tabs>
          <w:tab w:val="clear" w:pos="-3060"/>
          <w:tab w:val="clear" w:pos="-2340"/>
          <w:tab w:val="clear" w:pos="6300"/>
        </w:tabs>
        <w:suppressAutoHyphens w:val="0"/>
        <w:spacing w:after="135"/>
        <w:rPr>
          <w:rStyle w:val="Heading4Char"/>
          <w:b w:val="0"/>
          <w:sz w:val="20"/>
        </w:rPr>
      </w:pPr>
      <w:r>
        <w:rPr>
          <w:rStyle w:val="Heading4Char"/>
          <w:b w:val="0"/>
          <w:sz w:val="20"/>
        </w:rPr>
        <w:t>There were 8</w:t>
      </w:r>
      <w:r w:rsidR="009E0A7C" w:rsidRPr="009E0A7C">
        <w:rPr>
          <w:rStyle w:val="Heading4Char"/>
          <w:b w:val="0"/>
          <w:sz w:val="20"/>
        </w:rPr>
        <w:t>,806 dwellings in the area in 2016,</w:t>
      </w:r>
      <w:r>
        <w:rPr>
          <w:rStyle w:val="Heading4Char"/>
          <w:b w:val="0"/>
          <w:sz w:val="20"/>
        </w:rPr>
        <w:t xml:space="preserve"> </w:t>
      </w:r>
      <w:r w:rsidR="009E0A7C">
        <w:rPr>
          <w:rStyle w:val="Heading4Char"/>
          <w:b w:val="0"/>
          <w:sz w:val="20"/>
        </w:rPr>
        <w:t xml:space="preserve">an increase of 720 </w:t>
      </w:r>
      <w:r>
        <w:rPr>
          <w:rStyle w:val="Heading4Char"/>
          <w:b w:val="0"/>
          <w:sz w:val="20"/>
        </w:rPr>
        <w:t>from 2011, Of those dwellings,</w:t>
      </w:r>
      <w:r w:rsidR="009E0A7C" w:rsidRPr="009E0A7C">
        <w:rPr>
          <w:rStyle w:val="Heading4Char"/>
          <w:b w:val="0"/>
          <w:sz w:val="20"/>
        </w:rPr>
        <w:t xml:space="preserve"> 5.0% were separate houses, 44.8% were medium density dwellings, and 49.7% were high density dwellings.</w:t>
      </w:r>
      <w:r w:rsidR="009E0A7C">
        <w:rPr>
          <w:rStyle w:val="Heading4Char"/>
          <w:b w:val="0"/>
          <w:sz w:val="20"/>
        </w:rPr>
        <w:t xml:space="preserve"> </w:t>
      </w:r>
      <w:r w:rsidR="009E0A7C" w:rsidRPr="009E0A7C">
        <w:rPr>
          <w:rStyle w:val="Heading4Char"/>
          <w:b w:val="0"/>
          <w:sz w:val="20"/>
        </w:rPr>
        <w:t>Compared with 8.4%, 37.7%, and 52.2% in the City of Port Phillip respectively.</w:t>
      </w:r>
    </w:p>
    <w:p w14:paraId="59D7B98E" w14:textId="16387443" w:rsidR="009E0A7C" w:rsidRPr="009E0A7C" w:rsidRDefault="009E0A7C" w:rsidP="009E0A7C">
      <w:pPr>
        <w:shd w:val="clear" w:color="auto" w:fill="FFFFFF"/>
        <w:tabs>
          <w:tab w:val="clear" w:pos="-3060"/>
          <w:tab w:val="clear" w:pos="-2340"/>
          <w:tab w:val="clear" w:pos="6300"/>
        </w:tabs>
        <w:suppressAutoHyphens w:val="0"/>
        <w:spacing w:after="135"/>
        <w:rPr>
          <w:rStyle w:val="Heading4Char"/>
          <w:b w:val="0"/>
          <w:sz w:val="20"/>
        </w:rPr>
      </w:pPr>
      <w:r w:rsidRPr="009E0A7C">
        <w:rPr>
          <w:rStyle w:val="Heading4Char"/>
          <w:b w:val="0"/>
          <w:sz w:val="20"/>
        </w:rPr>
        <w:t>A total of 88.6% of the dwellings in Port Melbourne neighbourhood were occupied on Census night, compared to 87.4% in City of Port Phillip. The proportion of unoccupied dwellings was 11.4%, which is slightly smaller compared to that found in City of Port Phillip (12.3%).</w:t>
      </w:r>
    </w:p>
    <w:p w14:paraId="1E66C865" w14:textId="6FBCB0B6" w:rsidR="00063057" w:rsidRDefault="00063057" w:rsidP="00AF5C00">
      <w:pPr>
        <w:shd w:val="clear" w:color="auto" w:fill="FFFFFF"/>
        <w:tabs>
          <w:tab w:val="clear" w:pos="-3060"/>
          <w:tab w:val="clear" w:pos="-2340"/>
          <w:tab w:val="clear" w:pos="6300"/>
        </w:tabs>
        <w:suppressAutoHyphens w:val="0"/>
        <w:spacing w:after="135"/>
        <w:rPr>
          <w:rStyle w:val="Heading4Char"/>
          <w:b w:val="0"/>
          <w:sz w:val="20"/>
        </w:rPr>
      </w:pPr>
    </w:p>
    <w:p w14:paraId="4F497AC9" w14:textId="27C7C95E" w:rsidR="009E0A7C" w:rsidRPr="00AF5C00" w:rsidRDefault="009E0A7C" w:rsidP="00AF5C00">
      <w:pPr>
        <w:shd w:val="clear" w:color="auto" w:fill="FFFFFF"/>
        <w:tabs>
          <w:tab w:val="clear" w:pos="-3060"/>
          <w:tab w:val="clear" w:pos="-2340"/>
          <w:tab w:val="clear" w:pos="6300"/>
        </w:tabs>
        <w:suppressAutoHyphens w:val="0"/>
        <w:spacing w:after="135"/>
        <w:rPr>
          <w:rStyle w:val="Heading4Char"/>
          <w:b w:val="0"/>
          <w:sz w:val="20"/>
        </w:rPr>
      </w:pPr>
      <w:r w:rsidRPr="00AF5C00">
        <w:rPr>
          <w:rStyle w:val="Heading4Char"/>
          <w:b w:val="0"/>
          <w:sz w:val="20"/>
        </w:rPr>
        <w:t>The largest changes in the type of dwellings found in Port Melbourne neighbourhood between</w:t>
      </w:r>
      <w:r w:rsidR="00AF5C00" w:rsidRPr="00AF5C00">
        <w:rPr>
          <w:rStyle w:val="Heading4Char"/>
          <w:b w:val="0"/>
          <w:sz w:val="20"/>
        </w:rPr>
        <w:t xml:space="preserve"> 2011 and 2016 were an increase in both high density </w:t>
      </w:r>
      <w:r w:rsidRPr="00AF5C00">
        <w:rPr>
          <w:rStyle w:val="Heading4Char"/>
          <w:b w:val="0"/>
          <w:sz w:val="20"/>
        </w:rPr>
        <w:t>(+675 dwellings)</w:t>
      </w:r>
      <w:r w:rsidR="00AF5C00" w:rsidRPr="00AF5C00">
        <w:rPr>
          <w:rStyle w:val="Heading4Char"/>
          <w:b w:val="0"/>
          <w:sz w:val="20"/>
        </w:rPr>
        <w:t xml:space="preserve"> and medium density </w:t>
      </w:r>
      <w:r w:rsidRPr="00AF5C00">
        <w:rPr>
          <w:rStyle w:val="Heading4Char"/>
          <w:b w:val="0"/>
          <w:sz w:val="20"/>
        </w:rPr>
        <w:t>(+436 dwellings)</w:t>
      </w:r>
      <w:r w:rsidR="00AF5C00" w:rsidRPr="00AF5C00">
        <w:rPr>
          <w:rStyle w:val="Heading4Char"/>
          <w:b w:val="0"/>
          <w:sz w:val="20"/>
        </w:rPr>
        <w:t xml:space="preserve"> and a decrease in s</w:t>
      </w:r>
      <w:r w:rsidRPr="00AF5C00">
        <w:rPr>
          <w:rStyle w:val="Heading4Char"/>
          <w:b w:val="0"/>
          <w:sz w:val="20"/>
        </w:rPr>
        <w:t>eparate house</w:t>
      </w:r>
      <w:r w:rsidR="00AF5C00" w:rsidRPr="00AF5C00">
        <w:rPr>
          <w:rStyle w:val="Heading4Char"/>
          <w:b w:val="0"/>
          <w:sz w:val="20"/>
        </w:rPr>
        <w:t>s</w:t>
      </w:r>
      <w:r w:rsidRPr="00AF5C00">
        <w:rPr>
          <w:rStyle w:val="Heading4Char"/>
          <w:b w:val="0"/>
          <w:sz w:val="20"/>
        </w:rPr>
        <w:t xml:space="preserve"> (-363 dwellings)</w:t>
      </w:r>
      <w:r w:rsidR="00AF5C00" w:rsidRPr="00AF5C00">
        <w:rPr>
          <w:rStyle w:val="Heading4Char"/>
          <w:b w:val="0"/>
          <w:sz w:val="20"/>
        </w:rPr>
        <w:t>.</w:t>
      </w:r>
      <w:r w:rsidR="0036501E">
        <w:rPr>
          <w:rStyle w:val="Heading4Char"/>
          <w:b w:val="0"/>
          <w:sz w:val="20"/>
        </w:rPr>
        <w:t xml:space="preserve"> These changes are shown in figure 8 below.</w:t>
      </w:r>
    </w:p>
    <w:p w14:paraId="4EC6C467" w14:textId="3684E03C" w:rsidR="0036501E" w:rsidRDefault="0036501E" w:rsidP="001A2181">
      <w:pPr>
        <w:rPr>
          <w:b/>
          <w:i/>
          <w:color w:val="auto"/>
          <w:sz w:val="18"/>
          <w:szCs w:val="18"/>
        </w:rPr>
      </w:pPr>
      <w:r>
        <w:rPr>
          <w:b/>
        </w:rPr>
        <w:drawing>
          <wp:anchor distT="0" distB="0" distL="114300" distR="114300" simplePos="0" relativeHeight="251707392" behindDoc="1" locked="0" layoutInCell="1" allowOverlap="1" wp14:anchorId="4154883B" wp14:editId="00D0912B">
            <wp:simplePos x="0" y="0"/>
            <wp:positionH relativeFrom="column">
              <wp:posOffset>73660</wp:posOffset>
            </wp:positionH>
            <wp:positionV relativeFrom="paragraph">
              <wp:posOffset>22860</wp:posOffset>
            </wp:positionV>
            <wp:extent cx="5645150" cy="3354705"/>
            <wp:effectExtent l="0" t="0" r="0" b="0"/>
            <wp:wrapTight wrapText="bothSides">
              <wp:wrapPolygon edited="0">
                <wp:start x="0" y="0"/>
                <wp:lineTo x="0" y="21465"/>
                <wp:lineTo x="21503" y="21465"/>
                <wp:lineTo x="21503" y="0"/>
                <wp:lineTo x="0" y="0"/>
              </wp:wrapPolygon>
            </wp:wrapTight>
            <wp:docPr id="2" name="Picture 2" descr="The graph shows the change in dwelling stucture from 2011 to 2016" title="Change in dwelling structure 2011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y\Downloads\dwelling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5150" cy="335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994B6" w14:textId="73C76107" w:rsidR="0036501E" w:rsidRDefault="0036501E" w:rsidP="001A2181">
      <w:pPr>
        <w:rPr>
          <w:b/>
          <w:i/>
          <w:color w:val="auto"/>
          <w:sz w:val="18"/>
          <w:szCs w:val="18"/>
        </w:rPr>
      </w:pPr>
    </w:p>
    <w:p w14:paraId="7F7AD62A" w14:textId="77777777" w:rsidR="0036501E" w:rsidRDefault="0036501E" w:rsidP="001A2181">
      <w:pPr>
        <w:rPr>
          <w:b/>
          <w:i/>
          <w:color w:val="auto"/>
          <w:sz w:val="18"/>
          <w:szCs w:val="18"/>
        </w:rPr>
      </w:pPr>
    </w:p>
    <w:p w14:paraId="26771779" w14:textId="77777777" w:rsidR="0036501E" w:rsidRDefault="0036501E" w:rsidP="001A2181">
      <w:pPr>
        <w:rPr>
          <w:b/>
          <w:i/>
          <w:color w:val="auto"/>
          <w:sz w:val="18"/>
          <w:szCs w:val="18"/>
        </w:rPr>
      </w:pPr>
    </w:p>
    <w:p w14:paraId="144037BC" w14:textId="77777777" w:rsidR="0036501E" w:rsidRDefault="0036501E" w:rsidP="001A2181">
      <w:pPr>
        <w:rPr>
          <w:i/>
          <w:color w:val="auto"/>
          <w:sz w:val="18"/>
          <w:szCs w:val="18"/>
        </w:rPr>
      </w:pPr>
    </w:p>
    <w:p w14:paraId="7EA6DB38" w14:textId="77777777" w:rsidR="0036501E" w:rsidRDefault="0036501E" w:rsidP="001A2181">
      <w:pPr>
        <w:rPr>
          <w:i/>
          <w:color w:val="auto"/>
          <w:sz w:val="18"/>
          <w:szCs w:val="18"/>
        </w:rPr>
      </w:pPr>
    </w:p>
    <w:p w14:paraId="6234EED3" w14:textId="77777777" w:rsidR="0036501E" w:rsidRDefault="0036501E" w:rsidP="001A2181">
      <w:pPr>
        <w:rPr>
          <w:i/>
          <w:color w:val="auto"/>
          <w:sz w:val="18"/>
          <w:szCs w:val="18"/>
        </w:rPr>
      </w:pPr>
    </w:p>
    <w:p w14:paraId="23BAFBAE" w14:textId="77777777" w:rsidR="0036501E" w:rsidRDefault="0036501E" w:rsidP="001A2181">
      <w:pPr>
        <w:rPr>
          <w:i/>
          <w:color w:val="auto"/>
          <w:sz w:val="18"/>
          <w:szCs w:val="18"/>
        </w:rPr>
      </w:pPr>
    </w:p>
    <w:p w14:paraId="575612AF" w14:textId="77777777" w:rsidR="0036501E" w:rsidRDefault="0036501E" w:rsidP="001A2181">
      <w:pPr>
        <w:rPr>
          <w:i/>
          <w:color w:val="auto"/>
          <w:sz w:val="18"/>
          <w:szCs w:val="18"/>
        </w:rPr>
      </w:pPr>
    </w:p>
    <w:p w14:paraId="1C17A090" w14:textId="77777777" w:rsidR="0036501E" w:rsidRDefault="0036501E" w:rsidP="001A2181">
      <w:pPr>
        <w:rPr>
          <w:i/>
          <w:color w:val="auto"/>
          <w:sz w:val="18"/>
          <w:szCs w:val="18"/>
        </w:rPr>
      </w:pPr>
    </w:p>
    <w:p w14:paraId="517777BF" w14:textId="77777777" w:rsidR="0036501E" w:rsidRDefault="0036501E" w:rsidP="001A2181">
      <w:pPr>
        <w:rPr>
          <w:i/>
          <w:color w:val="auto"/>
          <w:sz w:val="18"/>
          <w:szCs w:val="18"/>
        </w:rPr>
      </w:pPr>
    </w:p>
    <w:p w14:paraId="6F39C681" w14:textId="77777777" w:rsidR="0036501E" w:rsidRDefault="0036501E" w:rsidP="001A2181">
      <w:pPr>
        <w:rPr>
          <w:i/>
          <w:color w:val="auto"/>
          <w:sz w:val="18"/>
          <w:szCs w:val="18"/>
        </w:rPr>
      </w:pPr>
    </w:p>
    <w:p w14:paraId="16814731" w14:textId="77777777" w:rsidR="0036501E" w:rsidRDefault="0036501E" w:rsidP="001A2181">
      <w:pPr>
        <w:rPr>
          <w:i/>
          <w:color w:val="auto"/>
          <w:sz w:val="18"/>
          <w:szCs w:val="18"/>
        </w:rPr>
      </w:pPr>
    </w:p>
    <w:p w14:paraId="7894CDBB" w14:textId="77777777" w:rsidR="0036501E" w:rsidRDefault="0036501E" w:rsidP="001A2181">
      <w:pPr>
        <w:rPr>
          <w:i/>
          <w:color w:val="auto"/>
          <w:sz w:val="18"/>
          <w:szCs w:val="18"/>
        </w:rPr>
      </w:pPr>
    </w:p>
    <w:p w14:paraId="7FA58234" w14:textId="77777777" w:rsidR="0036501E" w:rsidRDefault="0036501E" w:rsidP="001A2181">
      <w:pPr>
        <w:rPr>
          <w:i/>
          <w:color w:val="auto"/>
          <w:sz w:val="18"/>
          <w:szCs w:val="18"/>
        </w:rPr>
      </w:pPr>
    </w:p>
    <w:p w14:paraId="25D6A1D0" w14:textId="77777777" w:rsidR="0036501E" w:rsidRDefault="0036501E" w:rsidP="001A2181">
      <w:pPr>
        <w:rPr>
          <w:i/>
          <w:color w:val="auto"/>
          <w:sz w:val="18"/>
          <w:szCs w:val="18"/>
        </w:rPr>
      </w:pPr>
    </w:p>
    <w:p w14:paraId="360A6D93" w14:textId="77777777" w:rsidR="0036501E" w:rsidRDefault="0036501E" w:rsidP="001A2181">
      <w:pPr>
        <w:rPr>
          <w:i/>
          <w:color w:val="auto"/>
          <w:sz w:val="18"/>
          <w:szCs w:val="18"/>
        </w:rPr>
      </w:pPr>
    </w:p>
    <w:p w14:paraId="790D325E" w14:textId="1371EA8F" w:rsidR="00063057" w:rsidRPr="0036501E" w:rsidRDefault="0036501E" w:rsidP="001A2181">
      <w:pPr>
        <w:rPr>
          <w:i/>
          <w:color w:val="auto"/>
          <w:sz w:val="18"/>
          <w:szCs w:val="18"/>
        </w:rPr>
      </w:pPr>
      <w:r>
        <w:rPr>
          <w:i/>
          <w:color w:val="auto"/>
          <w:sz w:val="18"/>
          <w:szCs w:val="18"/>
        </w:rPr>
        <w:t>Figure 8</w:t>
      </w:r>
    </w:p>
    <w:p w14:paraId="41CC4D5B" w14:textId="77777777" w:rsidR="0036501E" w:rsidRDefault="0036501E" w:rsidP="001A2181">
      <w:pPr>
        <w:rPr>
          <w:rStyle w:val="Heading4Char"/>
          <w:sz w:val="28"/>
        </w:rPr>
      </w:pPr>
    </w:p>
    <w:p w14:paraId="55C07213" w14:textId="77777777" w:rsidR="0036501E" w:rsidRDefault="0036501E" w:rsidP="001A2181">
      <w:pPr>
        <w:rPr>
          <w:rStyle w:val="Heading4Char"/>
          <w:sz w:val="28"/>
        </w:rPr>
      </w:pPr>
    </w:p>
    <w:p w14:paraId="52E530D2" w14:textId="77777777" w:rsidR="0036501E" w:rsidRDefault="0036501E" w:rsidP="001A2181">
      <w:pPr>
        <w:rPr>
          <w:rStyle w:val="Heading4Char"/>
          <w:sz w:val="28"/>
        </w:rPr>
      </w:pPr>
    </w:p>
    <w:p w14:paraId="3D8ED409" w14:textId="77777777" w:rsidR="0036501E" w:rsidRDefault="0036501E" w:rsidP="001A2181">
      <w:pPr>
        <w:rPr>
          <w:rStyle w:val="Heading4Char"/>
          <w:sz w:val="28"/>
        </w:rPr>
      </w:pPr>
    </w:p>
    <w:p w14:paraId="2B693EC1" w14:textId="77777777" w:rsidR="0036501E" w:rsidRDefault="0036501E" w:rsidP="001A2181">
      <w:pPr>
        <w:rPr>
          <w:rStyle w:val="Heading4Char"/>
          <w:sz w:val="28"/>
        </w:rPr>
      </w:pPr>
    </w:p>
    <w:p w14:paraId="7F9931A6" w14:textId="77777777" w:rsidR="0036501E" w:rsidRDefault="0036501E" w:rsidP="001A2181">
      <w:pPr>
        <w:rPr>
          <w:rStyle w:val="Heading4Char"/>
          <w:sz w:val="28"/>
        </w:rPr>
      </w:pPr>
    </w:p>
    <w:p w14:paraId="34AA1CCE" w14:textId="77777777" w:rsidR="0036501E" w:rsidRDefault="0036501E" w:rsidP="001A2181">
      <w:pPr>
        <w:rPr>
          <w:rStyle w:val="Heading4Char"/>
          <w:sz w:val="28"/>
        </w:rPr>
      </w:pPr>
    </w:p>
    <w:p w14:paraId="7D1FE45F" w14:textId="77777777" w:rsidR="0036501E" w:rsidRDefault="0036501E" w:rsidP="001A2181">
      <w:pPr>
        <w:rPr>
          <w:rStyle w:val="Heading4Char"/>
          <w:sz w:val="28"/>
        </w:rPr>
      </w:pPr>
    </w:p>
    <w:p w14:paraId="4B891309" w14:textId="77777777" w:rsidR="0036501E" w:rsidRDefault="0036501E" w:rsidP="001A2181">
      <w:pPr>
        <w:rPr>
          <w:rStyle w:val="Heading4Char"/>
          <w:sz w:val="28"/>
        </w:rPr>
      </w:pPr>
    </w:p>
    <w:p w14:paraId="3312AEB5" w14:textId="77777777" w:rsidR="0036501E" w:rsidRDefault="0036501E" w:rsidP="001A2181">
      <w:pPr>
        <w:rPr>
          <w:rStyle w:val="Heading4Char"/>
          <w:sz w:val="28"/>
        </w:rPr>
      </w:pPr>
    </w:p>
    <w:p w14:paraId="6EC523E7" w14:textId="77777777" w:rsidR="0036501E" w:rsidRDefault="0036501E" w:rsidP="001A2181">
      <w:pPr>
        <w:rPr>
          <w:rStyle w:val="Heading4Char"/>
          <w:sz w:val="28"/>
        </w:rPr>
      </w:pPr>
    </w:p>
    <w:p w14:paraId="1BFF4011" w14:textId="77777777" w:rsidR="0036501E" w:rsidRDefault="0036501E" w:rsidP="001A2181">
      <w:pPr>
        <w:rPr>
          <w:rStyle w:val="Heading4Char"/>
          <w:sz w:val="28"/>
        </w:rPr>
      </w:pPr>
    </w:p>
    <w:p w14:paraId="2FCF2CE7" w14:textId="0A5233C4" w:rsidR="001A2181" w:rsidRPr="00063057" w:rsidRDefault="00AF5C00" w:rsidP="001A2181">
      <w:pPr>
        <w:rPr>
          <w:rStyle w:val="Heading4Char"/>
          <w:i/>
          <w:color w:val="auto"/>
          <w:sz w:val="18"/>
          <w:szCs w:val="18"/>
        </w:rPr>
      </w:pPr>
      <w:r>
        <w:rPr>
          <w:rStyle w:val="Heading4Char"/>
          <w:sz w:val="28"/>
        </w:rPr>
        <w:t xml:space="preserve">2016 </w:t>
      </w:r>
      <w:r w:rsidR="001A2181" w:rsidRPr="00D5603F">
        <w:rPr>
          <w:rStyle w:val="Heading4Char"/>
          <w:sz w:val="28"/>
        </w:rPr>
        <w:t>Port Melbourne Highlights:</w:t>
      </w:r>
    </w:p>
    <w:p w14:paraId="1FD9C9B0" w14:textId="77AC6D6F" w:rsidR="00255BA3" w:rsidRPr="001A2181" w:rsidRDefault="00255BA3" w:rsidP="00255BA3"/>
    <w:p w14:paraId="42DE825A" w14:textId="0D609BE0" w:rsidR="001A2181" w:rsidRPr="001A2181" w:rsidRDefault="002B134B" w:rsidP="001A2181">
      <w:r w:rsidRPr="0069672F">
        <w:rPr>
          <w:rStyle w:val="Heading4Char"/>
        </w:rPr>
        <mc:AlternateContent>
          <mc:Choice Requires="wps">
            <w:drawing>
              <wp:anchor distT="0" distB="0" distL="114300" distR="114300" simplePos="0" relativeHeight="251674624" behindDoc="0" locked="0" layoutInCell="1" allowOverlap="1" wp14:anchorId="17A30F87" wp14:editId="46985839">
                <wp:simplePos x="0" y="0"/>
                <wp:positionH relativeFrom="column">
                  <wp:posOffset>1384935</wp:posOffset>
                </wp:positionH>
                <wp:positionV relativeFrom="paragraph">
                  <wp:posOffset>79375</wp:posOffset>
                </wp:positionV>
                <wp:extent cx="1619250" cy="1619250"/>
                <wp:effectExtent l="19050" t="1905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08275205" w14:textId="3A8D102A" w:rsidR="00255BA3" w:rsidRDefault="00EF73A4" w:rsidP="00255BA3">
                            <w:r>
                              <w:t>Aboriginal and Torres Strait Islander population</w:t>
                            </w:r>
                          </w:p>
                          <w:p w14:paraId="67822DEE" w14:textId="04E17AF2" w:rsidR="00255BA3" w:rsidRPr="00693F1E" w:rsidRDefault="00EF73A4" w:rsidP="00255BA3">
                            <w:pPr>
                              <w:rPr>
                                <w:b/>
                                <w:color w:val="FF0000"/>
                                <w:sz w:val="56"/>
                              </w:rPr>
                            </w:pPr>
                            <w:r>
                              <w:rPr>
                                <w:b/>
                                <w:color w:val="FF0000"/>
                                <w:sz w:val="56"/>
                              </w:rPr>
                              <w:t>0.4%</w:t>
                            </w:r>
                            <w:r>
                              <w:rPr>
                                <w:b/>
                                <w:color w:val="FF0000"/>
                                <w:sz w:val="56"/>
                              </w:rPr>
                              <w:drawing>
                                <wp:inline distT="0" distB="0" distL="0" distR="0" wp14:anchorId="36798397" wp14:editId="57596AF0">
                                  <wp:extent cx="228600" cy="1047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Pr="00EF73A4">
                              <w:rPr>
                                <w:b/>
                                <w:color w:val="FF6600"/>
                                <w:sz w:val="16"/>
                              </w:rPr>
                              <w:t>(</w:t>
                            </w:r>
                            <w:r w:rsidRPr="002B134B">
                              <w:rPr>
                                <w:b/>
                                <w:color w:val="FFC000"/>
                                <w:sz w:val="18"/>
                              </w:rPr>
                              <w:t>0.1%</w:t>
                            </w:r>
                            <w:r w:rsidR="00255BA3" w:rsidRPr="002B134B">
                              <w:rPr>
                                <w:b/>
                                <w:color w:val="FFC000"/>
                                <w:sz w:val="18"/>
                              </w:rPr>
                              <w:t>)</w:t>
                            </w:r>
                          </w:p>
                          <w:p w14:paraId="0828F26F" w14:textId="773C3451" w:rsidR="00255BA3" w:rsidRPr="00693F1E" w:rsidRDefault="00EF73A4" w:rsidP="00255BA3">
                            <w:pPr>
                              <w:rPr>
                                <w:sz w:val="16"/>
                              </w:rPr>
                            </w:pPr>
                            <w:r>
                              <w:rPr>
                                <w:sz w:val="16"/>
                              </w:rPr>
                              <w:t>City of Port Phillip    0.4%</w:t>
                            </w:r>
                            <w:r w:rsidR="00255BA3" w:rsidRPr="00693F1E">
                              <w:rPr>
                                <w:sz w:val="16"/>
                              </w:rPr>
                              <w:t xml:space="preserve"> </w:t>
                            </w:r>
                            <w:r>
                              <w:rPr>
                                <w:b/>
                                <w:color w:val="FF0000"/>
                                <w:sz w:val="56"/>
                              </w:rPr>
                              <w:drawing>
                                <wp:inline distT="0" distB="0" distL="0" distR="0" wp14:anchorId="23DAB670" wp14:editId="1895A7A8">
                                  <wp:extent cx="228600" cy="1047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25E9402D" w14:textId="45B3965B" w:rsidR="00255BA3" w:rsidRDefault="00EF73A4" w:rsidP="00255BA3">
                            <w:r>
                              <w:rPr>
                                <w:sz w:val="16"/>
                              </w:rPr>
                              <w:t>Greater Melbourne  0.4%</w:t>
                            </w:r>
                            <w:r w:rsidR="00255BA3" w:rsidRPr="00693F1E">
                              <w:rPr>
                                <w:sz w:val="16"/>
                              </w:rPr>
                              <w:t xml:space="preserve"> </w:t>
                            </w:r>
                            <w:r>
                              <w:rPr>
                                <w:b/>
                                <w:color w:val="FF0000"/>
                                <w:sz w:val="56"/>
                              </w:rPr>
                              <w:drawing>
                                <wp:inline distT="0" distB="0" distL="0" distR="0" wp14:anchorId="791BF556" wp14:editId="409FDDED">
                                  <wp:extent cx="228600" cy="1047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255BA3">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05pt;margin-top:6.25pt;width:12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" strokecolor="#00b0f0" strokeweight="2.25pt">
                <v:textbox>
                  <w:txbxContent>
                    <w:p w14:paraId="08275205" w14:textId="3A8D102A" w:rsidR="00255BA3" w:rsidRDefault="00EF73A4" w:rsidP="00255BA3">
                      <w:r>
                        <w:t>Aboriginal and Torres Strait Islander population</w:t>
                      </w:r>
                    </w:p>
                    <w:p w14:paraId="67822DEE" w14:textId="04E17AF2" w:rsidR="00255BA3" w:rsidRPr="00693F1E" w:rsidRDefault="00EF73A4" w:rsidP="00255BA3">
                      <w:pPr>
                        <w:rPr>
                          <w:b/>
                          <w:color w:val="FF0000"/>
                          <w:sz w:val="56"/>
                        </w:rPr>
                      </w:pPr>
                      <w:r>
                        <w:rPr>
                          <w:b/>
                          <w:color w:val="FF0000"/>
                          <w:sz w:val="56"/>
                        </w:rPr>
                        <w:t>0.4%</w:t>
                      </w:r>
                      <w:r>
                        <w:rPr>
                          <w:b/>
                          <w:color w:val="FF0000"/>
                          <w:sz w:val="56"/>
                        </w:rPr>
                        <w:drawing>
                          <wp:inline distT="0" distB="0" distL="0" distR="0" wp14:anchorId="36798397" wp14:editId="57596AF0">
                            <wp:extent cx="228600" cy="1047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Pr="00EF73A4">
                        <w:rPr>
                          <w:b/>
                          <w:color w:val="FF6600"/>
                          <w:sz w:val="16"/>
                        </w:rPr>
                        <w:t>(</w:t>
                      </w:r>
                      <w:r w:rsidRPr="002B134B">
                        <w:rPr>
                          <w:b/>
                          <w:color w:val="FFC000"/>
                          <w:sz w:val="18"/>
                        </w:rPr>
                        <w:t>0.1%</w:t>
                      </w:r>
                      <w:r w:rsidR="00255BA3" w:rsidRPr="002B134B">
                        <w:rPr>
                          <w:b/>
                          <w:color w:val="FFC000"/>
                          <w:sz w:val="18"/>
                        </w:rPr>
                        <w:t>)</w:t>
                      </w:r>
                    </w:p>
                    <w:p w14:paraId="0828F26F" w14:textId="773C3451" w:rsidR="00255BA3" w:rsidRPr="00693F1E" w:rsidRDefault="00EF73A4" w:rsidP="00255BA3">
                      <w:pPr>
                        <w:rPr>
                          <w:sz w:val="16"/>
                        </w:rPr>
                      </w:pPr>
                      <w:r>
                        <w:rPr>
                          <w:sz w:val="16"/>
                        </w:rPr>
                        <w:t>City of Port Phillip    0.4%</w:t>
                      </w:r>
                      <w:r w:rsidR="00255BA3" w:rsidRPr="00693F1E">
                        <w:rPr>
                          <w:sz w:val="16"/>
                        </w:rPr>
                        <w:t xml:space="preserve"> </w:t>
                      </w:r>
                      <w:r>
                        <w:rPr>
                          <w:b/>
                          <w:color w:val="FF0000"/>
                          <w:sz w:val="56"/>
                        </w:rPr>
                        <w:drawing>
                          <wp:inline distT="0" distB="0" distL="0" distR="0" wp14:anchorId="23DAB670" wp14:editId="1895A7A8">
                            <wp:extent cx="228600" cy="1047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25E9402D" w14:textId="45B3965B" w:rsidR="00255BA3" w:rsidRDefault="00EF73A4" w:rsidP="00255BA3">
                      <w:r>
                        <w:rPr>
                          <w:sz w:val="16"/>
                        </w:rPr>
                        <w:t>Greater Melbourne  0.4%</w:t>
                      </w:r>
                      <w:r w:rsidR="00255BA3" w:rsidRPr="00693F1E">
                        <w:rPr>
                          <w:sz w:val="16"/>
                        </w:rPr>
                        <w:t xml:space="preserve"> </w:t>
                      </w:r>
                      <w:r>
                        <w:rPr>
                          <w:b/>
                          <w:color w:val="FF0000"/>
                          <w:sz w:val="56"/>
                        </w:rPr>
                        <w:drawing>
                          <wp:inline distT="0" distB="0" distL="0" distR="0" wp14:anchorId="791BF556" wp14:editId="409FDDED">
                            <wp:extent cx="228600" cy="1047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255BA3">
                        <w:tab/>
                      </w:r>
                    </w:p>
                  </w:txbxContent>
                </v:textbox>
              </v:shape>
            </w:pict>
          </mc:Fallback>
        </mc:AlternateContent>
      </w:r>
      <w:r w:rsidRPr="002B134B">
        <mc:AlternateContent>
          <mc:Choice Requires="wps">
            <w:drawing>
              <wp:anchor distT="0" distB="0" distL="114300" distR="114300" simplePos="0" relativeHeight="251709440" behindDoc="0" locked="0" layoutInCell="1" allowOverlap="1" wp14:anchorId="175FE991" wp14:editId="4E48A323">
                <wp:simplePos x="0" y="0"/>
                <wp:positionH relativeFrom="column">
                  <wp:posOffset>3213735</wp:posOffset>
                </wp:positionH>
                <wp:positionV relativeFrom="paragraph">
                  <wp:posOffset>79375</wp:posOffset>
                </wp:positionV>
                <wp:extent cx="1619250" cy="1619250"/>
                <wp:effectExtent l="19050" t="19050" r="19050"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26E765B1" w14:textId="65D5B80B" w:rsidR="002B134B" w:rsidRDefault="002B134B" w:rsidP="002B134B">
                            <w:r>
                              <w:t>Couples with children</w:t>
                            </w:r>
                          </w:p>
                          <w:p w14:paraId="2CCA3EBE" w14:textId="77777777" w:rsidR="002B134B" w:rsidRDefault="002B134B" w:rsidP="002B134B"/>
                          <w:p w14:paraId="1635060E" w14:textId="62442332" w:rsidR="002B134B" w:rsidRPr="00693F1E" w:rsidRDefault="002B134B" w:rsidP="002B134B">
                            <w:pPr>
                              <w:rPr>
                                <w:b/>
                                <w:color w:val="FF0000"/>
                                <w:sz w:val="56"/>
                              </w:rPr>
                            </w:pPr>
                            <w:r>
                              <w:rPr>
                                <w:b/>
                                <w:color w:val="FF0000"/>
                                <w:sz w:val="56"/>
                              </w:rPr>
                              <w:t>19%</w:t>
                            </w:r>
                            <w:r w:rsidRPr="00693F1E">
                              <w:rPr>
                                <w:b/>
                                <w:color w:val="00FF00"/>
                                <w:sz w:val="24"/>
                              </w:rPr>
                              <w:drawing>
                                <wp:inline distT="0" distB="0" distL="0" distR="0" wp14:anchorId="327B985B" wp14:editId="4A90BBCA">
                                  <wp:extent cx="325754" cy="180975"/>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70" cy="182040"/>
                                          </a:xfrm>
                                          <a:prstGeom prst="rect">
                                            <a:avLst/>
                                          </a:prstGeom>
                                          <a:noFill/>
                                          <a:ln>
                                            <a:noFill/>
                                          </a:ln>
                                        </pic:spPr>
                                      </pic:pic>
                                    </a:graphicData>
                                  </a:graphic>
                                </wp:inline>
                              </w:drawing>
                            </w:r>
                            <w:r w:rsidRPr="00EF73A4">
                              <w:rPr>
                                <w:b/>
                                <w:color w:val="FF6600"/>
                                <w:sz w:val="16"/>
                              </w:rPr>
                              <w:t xml:space="preserve"> </w:t>
                            </w:r>
                            <w:r w:rsidRPr="002B134B">
                              <w:rPr>
                                <w:b/>
                                <w:color w:val="00FF00"/>
                                <w:sz w:val="18"/>
                              </w:rPr>
                              <w:t>(1.7%)</w:t>
                            </w:r>
                          </w:p>
                          <w:p w14:paraId="0B35F6E5" w14:textId="3E2CB2A2" w:rsidR="002B134B" w:rsidRPr="00693F1E" w:rsidRDefault="002B134B" w:rsidP="002B134B">
                            <w:pPr>
                              <w:rPr>
                                <w:sz w:val="16"/>
                              </w:rPr>
                            </w:pPr>
                            <w:r>
                              <w:rPr>
                                <w:sz w:val="16"/>
                              </w:rPr>
                              <w:t>City of Port Phillip    15%</w:t>
                            </w:r>
                            <w:r w:rsidRPr="00693F1E">
                              <w:rPr>
                                <w:sz w:val="16"/>
                              </w:rPr>
                              <w:t xml:space="preserve"> </w:t>
                            </w:r>
                            <w:r>
                              <w:rPr>
                                <w:sz w:val="16"/>
                              </w:rPr>
                              <w:drawing>
                                <wp:inline distT="0" distB="0" distL="0" distR="0" wp14:anchorId="41F37C15" wp14:editId="473B049C">
                                  <wp:extent cx="171450" cy="952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304D5E53" w14:textId="0B7ECB8A" w:rsidR="002B134B" w:rsidRDefault="002B134B" w:rsidP="002B134B">
                            <w:r>
                              <w:rPr>
                                <w:sz w:val="16"/>
                              </w:rPr>
                              <w:t>Greater Melbourne  33%</w:t>
                            </w:r>
                            <w:r w:rsidRPr="00693F1E">
                              <w:rPr>
                                <w:sz w:val="16"/>
                              </w:rPr>
                              <w:t xml:space="preserve"> </w:t>
                            </w:r>
                            <w:r>
                              <w:rPr>
                                <w:b/>
                                <w:color w:val="FF0000"/>
                                <w:sz w:val="56"/>
                              </w:rPr>
                              <w:drawing>
                                <wp:inline distT="0" distB="0" distL="0" distR="0" wp14:anchorId="7D84B8BC" wp14:editId="67B011FC">
                                  <wp:extent cx="228600" cy="104775"/>
                                  <wp:effectExtent l="0" t="0" r="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3.05pt;margin-top:6.25pt;width:127.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" strokecolor="#00b0f0" strokeweight="2.25pt">
                <v:textbox>
                  <w:txbxContent>
                    <w:p w14:paraId="26E765B1" w14:textId="65D5B80B" w:rsidR="002B134B" w:rsidRDefault="002B134B" w:rsidP="002B134B">
                      <w:r>
                        <w:t>Couples with children</w:t>
                      </w:r>
                    </w:p>
                    <w:p w14:paraId="2CCA3EBE" w14:textId="77777777" w:rsidR="002B134B" w:rsidRDefault="002B134B" w:rsidP="002B134B"/>
                    <w:p w14:paraId="1635060E" w14:textId="62442332" w:rsidR="002B134B" w:rsidRPr="00693F1E" w:rsidRDefault="002B134B" w:rsidP="002B134B">
                      <w:pPr>
                        <w:rPr>
                          <w:b/>
                          <w:color w:val="FF0000"/>
                          <w:sz w:val="56"/>
                        </w:rPr>
                      </w:pPr>
                      <w:r>
                        <w:rPr>
                          <w:b/>
                          <w:color w:val="FF0000"/>
                          <w:sz w:val="56"/>
                        </w:rPr>
                        <w:t>19</w:t>
                      </w:r>
                      <w:r>
                        <w:rPr>
                          <w:b/>
                          <w:color w:val="FF0000"/>
                          <w:sz w:val="56"/>
                        </w:rPr>
                        <w:t>%</w:t>
                      </w:r>
                      <w:r w:rsidRPr="00693F1E">
                        <w:rPr>
                          <w:b/>
                          <w:color w:val="00FF00"/>
                          <w:sz w:val="24"/>
                        </w:rPr>
                        <w:drawing>
                          <wp:inline distT="0" distB="0" distL="0" distR="0" wp14:anchorId="327B985B" wp14:editId="4A90BBCA">
                            <wp:extent cx="325754" cy="180975"/>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7670" cy="182040"/>
                                    </a:xfrm>
                                    <a:prstGeom prst="rect">
                                      <a:avLst/>
                                    </a:prstGeom>
                                    <a:noFill/>
                                    <a:ln>
                                      <a:noFill/>
                                    </a:ln>
                                  </pic:spPr>
                                </pic:pic>
                              </a:graphicData>
                            </a:graphic>
                          </wp:inline>
                        </w:drawing>
                      </w:r>
                      <w:r w:rsidRPr="00EF73A4">
                        <w:rPr>
                          <w:b/>
                          <w:color w:val="FF6600"/>
                          <w:sz w:val="16"/>
                        </w:rPr>
                        <w:t xml:space="preserve"> </w:t>
                      </w:r>
                      <w:r w:rsidRPr="002B134B">
                        <w:rPr>
                          <w:b/>
                          <w:color w:val="00FF00"/>
                          <w:sz w:val="18"/>
                        </w:rPr>
                        <w:t>(</w:t>
                      </w:r>
                      <w:r w:rsidRPr="002B134B">
                        <w:rPr>
                          <w:b/>
                          <w:color w:val="00FF00"/>
                          <w:sz w:val="18"/>
                        </w:rPr>
                        <w:t>1.7</w:t>
                      </w:r>
                      <w:r w:rsidRPr="002B134B">
                        <w:rPr>
                          <w:b/>
                          <w:color w:val="00FF00"/>
                          <w:sz w:val="18"/>
                        </w:rPr>
                        <w:t>%)</w:t>
                      </w:r>
                    </w:p>
                    <w:p w14:paraId="0B35F6E5" w14:textId="3E2CB2A2" w:rsidR="002B134B" w:rsidRPr="00693F1E" w:rsidRDefault="002B134B" w:rsidP="002B134B">
                      <w:pPr>
                        <w:rPr>
                          <w:sz w:val="16"/>
                        </w:rPr>
                      </w:pPr>
                      <w:r>
                        <w:rPr>
                          <w:sz w:val="16"/>
                        </w:rPr>
                        <w:t xml:space="preserve">City of Port Phillip    </w:t>
                      </w:r>
                      <w:r>
                        <w:rPr>
                          <w:sz w:val="16"/>
                        </w:rPr>
                        <w:t>15</w:t>
                      </w:r>
                      <w:r>
                        <w:rPr>
                          <w:sz w:val="16"/>
                        </w:rPr>
                        <w:t>%</w:t>
                      </w:r>
                      <w:r w:rsidRPr="00693F1E">
                        <w:rPr>
                          <w:sz w:val="16"/>
                        </w:rPr>
                        <w:t xml:space="preserve"> </w:t>
                      </w:r>
                      <w:r>
                        <w:rPr>
                          <w:sz w:val="16"/>
                        </w:rPr>
                        <w:drawing>
                          <wp:inline distT="0" distB="0" distL="0" distR="0" wp14:anchorId="41F37C15" wp14:editId="473B049C">
                            <wp:extent cx="171450" cy="952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304D5E53" w14:textId="0B7ECB8A" w:rsidR="002B134B" w:rsidRDefault="002B134B" w:rsidP="002B134B">
                      <w:r>
                        <w:rPr>
                          <w:sz w:val="16"/>
                        </w:rPr>
                        <w:t xml:space="preserve">Greater Melbourne  </w:t>
                      </w:r>
                      <w:r>
                        <w:rPr>
                          <w:sz w:val="16"/>
                        </w:rPr>
                        <w:t>33</w:t>
                      </w:r>
                      <w:r>
                        <w:rPr>
                          <w:sz w:val="16"/>
                        </w:rPr>
                        <w:t>%</w:t>
                      </w:r>
                      <w:r w:rsidRPr="00693F1E">
                        <w:rPr>
                          <w:sz w:val="16"/>
                        </w:rPr>
                        <w:t xml:space="preserve"> </w:t>
                      </w:r>
                      <w:r>
                        <w:rPr>
                          <w:b/>
                          <w:color w:val="FF0000"/>
                          <w:sz w:val="56"/>
                        </w:rPr>
                        <w:drawing>
                          <wp:inline distT="0" distB="0" distL="0" distR="0" wp14:anchorId="7D84B8BC" wp14:editId="67B011FC">
                            <wp:extent cx="228600" cy="104775"/>
                            <wp:effectExtent l="0" t="0" r="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tab/>
                      </w:r>
                    </w:p>
                  </w:txbxContent>
                </v:textbox>
              </v:shape>
            </w:pict>
          </mc:Fallback>
        </mc:AlternateContent>
      </w:r>
      <w:r w:rsidRPr="0069672F">
        <w:rPr>
          <w:rStyle w:val="Heading4Char"/>
        </w:rPr>
        <mc:AlternateContent>
          <mc:Choice Requires="wps">
            <w:drawing>
              <wp:anchor distT="0" distB="0" distL="114300" distR="114300" simplePos="0" relativeHeight="251670528" behindDoc="0" locked="0" layoutInCell="1" allowOverlap="1" wp14:anchorId="34A82558" wp14:editId="43372A16">
                <wp:simplePos x="0" y="0"/>
                <wp:positionH relativeFrom="column">
                  <wp:posOffset>-443865</wp:posOffset>
                </wp:positionH>
                <wp:positionV relativeFrom="paragraph">
                  <wp:posOffset>79375</wp:posOffset>
                </wp:positionV>
                <wp:extent cx="1628775" cy="16192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619250"/>
                        </a:xfrm>
                        <a:prstGeom prst="rect">
                          <a:avLst/>
                        </a:prstGeom>
                        <a:solidFill>
                          <a:srgbClr val="FFFFFF"/>
                        </a:solidFill>
                        <a:ln w="28575">
                          <a:solidFill>
                            <a:srgbClr val="00B0F0"/>
                          </a:solidFill>
                          <a:miter lim="800000"/>
                          <a:headEnd/>
                          <a:tailEnd/>
                        </a:ln>
                      </wps:spPr>
                      <wps:txbx>
                        <w:txbxContent>
                          <w:p w14:paraId="7FE2E2D9" w14:textId="2A5B061F" w:rsidR="0069672F" w:rsidRDefault="0069672F">
                            <w:r>
                              <w:t>Median age</w:t>
                            </w:r>
                          </w:p>
                          <w:p w14:paraId="69890A52" w14:textId="77777777" w:rsidR="00EF73A4" w:rsidRDefault="00EF73A4"/>
                          <w:p w14:paraId="01068D09" w14:textId="5A953E4B" w:rsidR="0069672F" w:rsidRPr="00693F1E" w:rsidRDefault="0069672F">
                            <w:pPr>
                              <w:rPr>
                                <w:b/>
                                <w:color w:val="FF0000"/>
                                <w:sz w:val="56"/>
                              </w:rPr>
                            </w:pPr>
                            <w:r w:rsidRPr="00693F1E">
                              <w:rPr>
                                <w:b/>
                                <w:color w:val="FF0000"/>
                                <w:sz w:val="56"/>
                              </w:rPr>
                              <w:t>40</w:t>
                            </w:r>
                            <w:r w:rsidR="00693F1E" w:rsidRPr="00693F1E">
                              <w:rPr>
                                <w:b/>
                                <w:color w:val="00FF00"/>
                                <w:sz w:val="24"/>
                              </w:rPr>
                              <w:drawing>
                                <wp:inline distT="0" distB="0" distL="0" distR="0" wp14:anchorId="48A83B58" wp14:editId="2B9A5400">
                                  <wp:extent cx="325754" cy="1809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70" cy="182040"/>
                                          </a:xfrm>
                                          <a:prstGeom prst="rect">
                                            <a:avLst/>
                                          </a:prstGeom>
                                          <a:noFill/>
                                          <a:ln>
                                            <a:noFill/>
                                          </a:ln>
                                        </pic:spPr>
                                      </pic:pic>
                                    </a:graphicData>
                                  </a:graphic>
                                </wp:inline>
                              </w:drawing>
                            </w:r>
                            <w:r w:rsidR="00693F1E" w:rsidRPr="00693F1E">
                              <w:rPr>
                                <w:b/>
                                <w:color w:val="00FF00"/>
                                <w:sz w:val="24"/>
                              </w:rPr>
                              <w:t>(2)</w:t>
                            </w:r>
                          </w:p>
                          <w:p w14:paraId="02BA82EE" w14:textId="77777777" w:rsidR="00D121D1" w:rsidRPr="00693F1E" w:rsidRDefault="0069672F">
                            <w:pPr>
                              <w:rPr>
                                <w:sz w:val="16"/>
                              </w:rPr>
                            </w:pPr>
                            <w:r w:rsidRPr="00693F1E">
                              <w:rPr>
                                <w:sz w:val="16"/>
                              </w:rPr>
                              <w:t>City of Port Phillip</w:t>
                            </w:r>
                            <w:r w:rsidR="00D121D1" w:rsidRPr="00693F1E">
                              <w:rPr>
                                <w:sz w:val="16"/>
                              </w:rPr>
                              <w:t xml:space="preserve">      </w:t>
                            </w:r>
                            <w:r w:rsidRPr="00693F1E">
                              <w:rPr>
                                <w:sz w:val="16"/>
                              </w:rPr>
                              <w:t>36</w:t>
                            </w:r>
                            <w:r w:rsidR="00D121D1" w:rsidRPr="00693F1E">
                              <w:rPr>
                                <w:sz w:val="16"/>
                              </w:rPr>
                              <w:t xml:space="preserve"> </w:t>
                            </w:r>
                          </w:p>
                          <w:p w14:paraId="735D4777" w14:textId="783E4622" w:rsidR="0069672F" w:rsidRDefault="00D121D1">
                            <w:r w:rsidRPr="00693F1E">
                              <w:rPr>
                                <w:sz w:val="16"/>
                              </w:rPr>
                              <w:t xml:space="preserve">Greater Melbourne    36 </w:t>
                            </w:r>
                            <w:r w:rsidR="0069672F">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95pt;margin-top:6.25pt;width:128.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" strokecolor="#00b0f0" strokeweight="2.25pt">
                <v:textbox>
                  <w:txbxContent>
                    <w:p w14:paraId="7FE2E2D9" w14:textId="2A5B061F" w:rsidR="0069672F" w:rsidRDefault="0069672F">
                      <w:r>
                        <w:t>Median age</w:t>
                      </w:r>
                    </w:p>
                    <w:p w14:paraId="69890A52" w14:textId="77777777" w:rsidR="00EF73A4" w:rsidRDefault="00EF73A4"/>
                    <w:p w14:paraId="01068D09" w14:textId="5A953E4B" w:rsidR="0069672F" w:rsidRPr="00693F1E" w:rsidRDefault="0069672F">
                      <w:pPr>
                        <w:rPr>
                          <w:b/>
                          <w:color w:val="FF0000"/>
                          <w:sz w:val="56"/>
                        </w:rPr>
                      </w:pPr>
                      <w:r w:rsidRPr="00693F1E">
                        <w:rPr>
                          <w:b/>
                          <w:color w:val="FF0000"/>
                          <w:sz w:val="56"/>
                        </w:rPr>
                        <w:t>40</w:t>
                      </w:r>
                      <w:r w:rsidR="00693F1E" w:rsidRPr="00693F1E">
                        <w:rPr>
                          <w:b/>
                          <w:color w:val="00FF00"/>
                          <w:sz w:val="24"/>
                        </w:rPr>
                        <w:drawing>
                          <wp:inline distT="0" distB="0" distL="0" distR="0" wp14:anchorId="48A83B58" wp14:editId="2B9A5400">
                            <wp:extent cx="325754" cy="1809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7670" cy="182040"/>
                                    </a:xfrm>
                                    <a:prstGeom prst="rect">
                                      <a:avLst/>
                                    </a:prstGeom>
                                    <a:noFill/>
                                    <a:ln>
                                      <a:noFill/>
                                    </a:ln>
                                  </pic:spPr>
                                </pic:pic>
                              </a:graphicData>
                            </a:graphic>
                          </wp:inline>
                        </w:drawing>
                      </w:r>
                      <w:r w:rsidR="00693F1E" w:rsidRPr="00693F1E">
                        <w:rPr>
                          <w:b/>
                          <w:color w:val="00FF00"/>
                          <w:sz w:val="24"/>
                        </w:rPr>
                        <w:t>(2)</w:t>
                      </w:r>
                    </w:p>
                    <w:p w14:paraId="02BA82EE" w14:textId="77777777" w:rsidR="00D121D1" w:rsidRPr="00693F1E" w:rsidRDefault="0069672F">
                      <w:pPr>
                        <w:rPr>
                          <w:sz w:val="16"/>
                        </w:rPr>
                      </w:pPr>
                      <w:r w:rsidRPr="00693F1E">
                        <w:rPr>
                          <w:sz w:val="16"/>
                        </w:rPr>
                        <w:t>City of Port Phillip</w:t>
                      </w:r>
                      <w:r w:rsidR="00D121D1" w:rsidRPr="00693F1E">
                        <w:rPr>
                          <w:sz w:val="16"/>
                        </w:rPr>
                        <w:t xml:space="preserve">      </w:t>
                      </w:r>
                      <w:r w:rsidRPr="00693F1E">
                        <w:rPr>
                          <w:sz w:val="16"/>
                        </w:rPr>
                        <w:t>36</w:t>
                      </w:r>
                      <w:r w:rsidR="00D121D1" w:rsidRPr="00693F1E">
                        <w:rPr>
                          <w:sz w:val="16"/>
                        </w:rPr>
                        <w:t xml:space="preserve"> </w:t>
                      </w:r>
                    </w:p>
                    <w:p w14:paraId="735D4777" w14:textId="783E4622" w:rsidR="0069672F" w:rsidRDefault="00D121D1">
                      <w:r w:rsidRPr="00693F1E">
                        <w:rPr>
                          <w:sz w:val="16"/>
                        </w:rPr>
                        <w:t xml:space="preserve">Greater Melbourne    36 </w:t>
                      </w:r>
                      <w:r w:rsidR="0069672F">
                        <w:tab/>
                      </w:r>
                    </w:p>
                  </w:txbxContent>
                </v:textbox>
              </v:shape>
            </w:pict>
          </mc:Fallback>
        </mc:AlternateContent>
      </w:r>
      <w:r w:rsidRPr="002B134B">
        <mc:AlternateContent>
          <mc:Choice Requires="wps">
            <w:drawing>
              <wp:anchor distT="0" distB="0" distL="114300" distR="114300" simplePos="0" relativeHeight="251711488" behindDoc="0" locked="0" layoutInCell="1" allowOverlap="1" wp14:anchorId="7DF44F67" wp14:editId="343CD319">
                <wp:simplePos x="0" y="0"/>
                <wp:positionH relativeFrom="column">
                  <wp:posOffset>5033010</wp:posOffset>
                </wp:positionH>
                <wp:positionV relativeFrom="paragraph">
                  <wp:posOffset>79375</wp:posOffset>
                </wp:positionV>
                <wp:extent cx="1619250" cy="1619250"/>
                <wp:effectExtent l="19050" t="19050" r="19050" b="1905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6B3CB4AD" w14:textId="12EC4F2E" w:rsidR="002B134B" w:rsidRDefault="002B134B" w:rsidP="002B134B">
                            <w:r>
                              <w:t>Lone persons households</w:t>
                            </w:r>
                          </w:p>
                          <w:p w14:paraId="75C8D79D" w14:textId="71537880" w:rsidR="002B134B" w:rsidRPr="00693F1E" w:rsidRDefault="002B134B" w:rsidP="002B134B">
                            <w:pPr>
                              <w:rPr>
                                <w:b/>
                                <w:color w:val="FF0000"/>
                                <w:sz w:val="56"/>
                              </w:rPr>
                            </w:pPr>
                            <w:r>
                              <w:rPr>
                                <w:b/>
                                <w:color w:val="FF0000"/>
                                <w:sz w:val="56"/>
                              </w:rPr>
                              <w:t xml:space="preserve">32%   </w:t>
                            </w:r>
                            <w:r w:rsidRPr="002B134B">
                              <w:rPr>
                                <w:b/>
                                <w:color w:val="FF0000"/>
                                <w:sz w:val="16"/>
                              </w:rPr>
                              <w:t>(-0.9%)</w:t>
                            </w:r>
                          </w:p>
                          <w:p w14:paraId="350492E1" w14:textId="045ED315" w:rsidR="002B134B" w:rsidRPr="00693F1E" w:rsidRDefault="002B134B" w:rsidP="002B134B">
                            <w:pPr>
                              <w:rPr>
                                <w:sz w:val="16"/>
                              </w:rPr>
                            </w:pPr>
                            <w:r>
                              <w:rPr>
                                <w:sz w:val="16"/>
                              </w:rPr>
                              <w:t>City of Port Phillip    35%</w:t>
                            </w:r>
                            <w:r w:rsidRPr="00693F1E">
                              <w:rPr>
                                <w:sz w:val="16"/>
                              </w:rPr>
                              <w:t xml:space="preserve"> </w:t>
                            </w:r>
                            <w:r>
                              <w:rPr>
                                <w:sz w:val="16"/>
                              </w:rPr>
                              <w:drawing>
                                <wp:inline distT="0" distB="0" distL="0" distR="0" wp14:anchorId="7BE5CA77" wp14:editId="0FBB0E64">
                                  <wp:extent cx="161925" cy="134938"/>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p>
                          <w:p w14:paraId="0B8395E3" w14:textId="668DE9E6" w:rsidR="002B134B" w:rsidRDefault="002B134B" w:rsidP="002B134B">
                            <w:r>
                              <w:rPr>
                                <w:sz w:val="16"/>
                              </w:rPr>
                              <w:t>Greater Melbourne  22%</w:t>
                            </w:r>
                            <w:r w:rsidRPr="00693F1E">
                              <w:rPr>
                                <w:sz w:val="16"/>
                              </w:rPr>
                              <w:t xml:space="preserve"> </w:t>
                            </w:r>
                            <w:r>
                              <w:rPr>
                                <w:b/>
                                <w:color w:val="FF0000"/>
                                <w:sz w:val="56"/>
                              </w:rPr>
                              <w:drawing>
                                <wp:inline distT="0" distB="0" distL="0" distR="0" wp14:anchorId="00AFD023" wp14:editId="73D06DF5">
                                  <wp:extent cx="228600" cy="104775"/>
                                  <wp:effectExtent l="0" t="0" r="0"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6.3pt;margin-top:6.25pt;width:12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" strokecolor="#00b0f0" strokeweight="2.25pt">
                <v:textbox>
                  <w:txbxContent>
                    <w:p w14:paraId="6B3CB4AD" w14:textId="12EC4F2E" w:rsidR="002B134B" w:rsidRDefault="002B134B" w:rsidP="002B134B">
                      <w:r>
                        <w:t>Lone persons households</w:t>
                      </w:r>
                    </w:p>
                    <w:p w14:paraId="75C8D79D" w14:textId="71537880" w:rsidR="002B134B" w:rsidRPr="00693F1E" w:rsidRDefault="002B134B" w:rsidP="002B134B">
                      <w:pPr>
                        <w:rPr>
                          <w:b/>
                          <w:color w:val="FF0000"/>
                          <w:sz w:val="56"/>
                        </w:rPr>
                      </w:pPr>
                      <w:r>
                        <w:rPr>
                          <w:b/>
                          <w:color w:val="FF0000"/>
                          <w:sz w:val="56"/>
                        </w:rPr>
                        <w:t>32</w:t>
                      </w:r>
                      <w:r>
                        <w:rPr>
                          <w:b/>
                          <w:color w:val="FF0000"/>
                          <w:sz w:val="56"/>
                        </w:rPr>
                        <w:t>%</w:t>
                      </w:r>
                      <w:r>
                        <w:rPr>
                          <w:b/>
                          <w:color w:val="FF0000"/>
                          <w:sz w:val="56"/>
                        </w:rPr>
                        <w:t xml:space="preserve">   </w:t>
                      </w:r>
                      <w:r w:rsidRPr="002B134B">
                        <w:rPr>
                          <w:b/>
                          <w:color w:val="FF0000"/>
                          <w:sz w:val="16"/>
                        </w:rPr>
                        <w:t>(</w:t>
                      </w:r>
                      <w:r w:rsidRPr="002B134B">
                        <w:rPr>
                          <w:b/>
                          <w:color w:val="FF0000"/>
                          <w:sz w:val="16"/>
                        </w:rPr>
                        <w:t>-</w:t>
                      </w:r>
                      <w:r w:rsidRPr="002B134B">
                        <w:rPr>
                          <w:b/>
                          <w:color w:val="FF0000"/>
                          <w:sz w:val="16"/>
                        </w:rPr>
                        <w:t>0.</w:t>
                      </w:r>
                      <w:r w:rsidRPr="002B134B">
                        <w:rPr>
                          <w:b/>
                          <w:color w:val="FF0000"/>
                          <w:sz w:val="16"/>
                        </w:rPr>
                        <w:t>9</w:t>
                      </w:r>
                      <w:r w:rsidRPr="002B134B">
                        <w:rPr>
                          <w:b/>
                          <w:color w:val="FF0000"/>
                          <w:sz w:val="16"/>
                        </w:rPr>
                        <w:t>%)</w:t>
                      </w:r>
                    </w:p>
                    <w:p w14:paraId="350492E1" w14:textId="045ED315" w:rsidR="002B134B" w:rsidRPr="00693F1E" w:rsidRDefault="002B134B" w:rsidP="002B134B">
                      <w:pPr>
                        <w:rPr>
                          <w:sz w:val="16"/>
                        </w:rPr>
                      </w:pPr>
                      <w:r>
                        <w:rPr>
                          <w:sz w:val="16"/>
                        </w:rPr>
                        <w:t xml:space="preserve">City of Port Phillip    </w:t>
                      </w:r>
                      <w:r>
                        <w:rPr>
                          <w:sz w:val="16"/>
                        </w:rPr>
                        <w:t>35</w:t>
                      </w:r>
                      <w:r>
                        <w:rPr>
                          <w:sz w:val="16"/>
                        </w:rPr>
                        <w:t>%</w:t>
                      </w:r>
                      <w:r w:rsidRPr="00693F1E">
                        <w:rPr>
                          <w:sz w:val="16"/>
                        </w:rPr>
                        <w:t xml:space="preserve"> </w:t>
                      </w:r>
                      <w:r>
                        <w:rPr>
                          <w:sz w:val="16"/>
                        </w:rPr>
                        <w:drawing>
                          <wp:inline distT="0" distB="0" distL="0" distR="0" wp14:anchorId="7BE5CA77" wp14:editId="0FBB0E64">
                            <wp:extent cx="161925" cy="134938"/>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p>
                    <w:p w14:paraId="0B8395E3" w14:textId="668DE9E6" w:rsidR="002B134B" w:rsidRDefault="002B134B" w:rsidP="002B134B">
                      <w:r>
                        <w:rPr>
                          <w:sz w:val="16"/>
                        </w:rPr>
                        <w:t xml:space="preserve">Greater Melbourne  </w:t>
                      </w:r>
                      <w:r>
                        <w:rPr>
                          <w:sz w:val="16"/>
                        </w:rPr>
                        <w:t>22</w:t>
                      </w:r>
                      <w:r>
                        <w:rPr>
                          <w:sz w:val="16"/>
                        </w:rPr>
                        <w:t>%</w:t>
                      </w:r>
                      <w:r w:rsidRPr="00693F1E">
                        <w:rPr>
                          <w:sz w:val="16"/>
                        </w:rPr>
                        <w:t xml:space="preserve"> </w:t>
                      </w:r>
                      <w:r>
                        <w:rPr>
                          <w:b/>
                          <w:color w:val="FF0000"/>
                          <w:sz w:val="56"/>
                        </w:rPr>
                        <w:drawing>
                          <wp:inline distT="0" distB="0" distL="0" distR="0" wp14:anchorId="00AFD023" wp14:editId="73D06DF5">
                            <wp:extent cx="228600" cy="104775"/>
                            <wp:effectExtent l="0" t="0" r="0"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tab/>
                      </w:r>
                    </w:p>
                  </w:txbxContent>
                </v:textbox>
              </v:shape>
            </w:pict>
          </mc:Fallback>
        </mc:AlternateContent>
      </w:r>
    </w:p>
    <w:p w14:paraId="25B12347" w14:textId="46576ECF" w:rsidR="00255BA3" w:rsidRPr="001A2181" w:rsidRDefault="00255BA3" w:rsidP="00255BA3"/>
    <w:p w14:paraId="1F0E0180" w14:textId="764DE653" w:rsidR="001A2181" w:rsidRPr="001A2181" w:rsidRDefault="001A2181" w:rsidP="001A2181"/>
    <w:p w14:paraId="28BAD090" w14:textId="2589F358" w:rsidR="001A2181" w:rsidRPr="001A2181" w:rsidRDefault="002B134B" w:rsidP="001A2181">
      <w:r>
        <mc:AlternateContent>
          <mc:Choice Requires="wps">
            <w:drawing>
              <wp:anchor distT="0" distB="0" distL="114300" distR="114300" simplePos="0" relativeHeight="251713536" behindDoc="0" locked="0" layoutInCell="1" allowOverlap="1" wp14:anchorId="3FB034EA" wp14:editId="38492DBE">
                <wp:simplePos x="0" y="0"/>
                <wp:positionH relativeFrom="column">
                  <wp:posOffset>5909310</wp:posOffset>
                </wp:positionH>
                <wp:positionV relativeFrom="paragraph">
                  <wp:posOffset>6985</wp:posOffset>
                </wp:positionV>
                <wp:extent cx="161925" cy="133350"/>
                <wp:effectExtent l="57150" t="57150" r="66675" b="57150"/>
                <wp:wrapNone/>
                <wp:docPr id="204" name="Isosceles Triangle 204"/>
                <wp:cNvGraphicFramePr/>
                <a:graphic xmlns:a="http://schemas.openxmlformats.org/drawingml/2006/main">
                  <a:graphicData uri="http://schemas.microsoft.com/office/word/2010/wordprocessingShape">
                    <wps:wsp>
                      <wps:cNvSpPr/>
                      <wps:spPr>
                        <a:xfrm flipV="1">
                          <a:off x="0" y="0"/>
                          <a:ext cx="161925" cy="133350"/>
                        </a:xfrm>
                        <a:prstGeom prst="triangle">
                          <a:avLst/>
                        </a:prstGeom>
                        <a:solidFill>
                          <a:srgbClr val="FF0000"/>
                        </a:solidFill>
                        <a:ln w="12700" cap="flat" cmpd="sng" algn="ctr">
                          <a:solidFill>
                            <a:srgbClr val="5B9BD5">
                              <a:shade val="50000"/>
                            </a:srgbClr>
                          </a:solidFill>
                          <a:prstDash val="solid"/>
                          <a:miter lim="800000"/>
                        </a:ln>
                        <a:effectLst/>
                        <a:scene3d>
                          <a:camera prst="orthographicFront">
                            <a:rot lat="20999999" lon="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4" o:spid="_x0000_s1026" type="#_x0000_t5" style="position:absolute;margin-left:465.3pt;margin-top:.55pt;width:12.75pt;height:10.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" fillcolor="red" strokecolor="#41719c" strokeweight="1pt"/>
            </w:pict>
          </mc:Fallback>
        </mc:AlternateContent>
      </w:r>
    </w:p>
    <w:p w14:paraId="2776C33E" w14:textId="26F99F83" w:rsidR="001A2181" w:rsidRPr="001A2181" w:rsidRDefault="00EF73A4" w:rsidP="001A2181">
      <w:r>
        <mc:AlternateContent>
          <mc:Choice Requires="wps">
            <w:drawing>
              <wp:anchor distT="0" distB="0" distL="114300" distR="114300" simplePos="0" relativeHeight="251671552" behindDoc="0" locked="0" layoutInCell="1" allowOverlap="1" wp14:anchorId="6BFFBF2A" wp14:editId="51692C98">
                <wp:simplePos x="0" y="0"/>
                <wp:positionH relativeFrom="column">
                  <wp:posOffset>891540</wp:posOffset>
                </wp:positionH>
                <wp:positionV relativeFrom="paragraph">
                  <wp:posOffset>163830</wp:posOffset>
                </wp:positionV>
                <wp:extent cx="152400" cy="85725"/>
                <wp:effectExtent l="19050" t="19050" r="38100" b="28575"/>
                <wp:wrapNone/>
                <wp:docPr id="30" name="Isosceles Triangle 30"/>
                <wp:cNvGraphicFramePr/>
                <a:graphic xmlns:a="http://schemas.openxmlformats.org/drawingml/2006/main">
                  <a:graphicData uri="http://schemas.microsoft.com/office/word/2010/wordprocessingShape">
                    <wps:wsp>
                      <wps:cNvSpPr/>
                      <wps:spPr>
                        <a:xfrm>
                          <a:off x="0" y="0"/>
                          <a:ext cx="152400" cy="85725"/>
                        </a:xfrm>
                        <a:prstGeom prst="triangle">
                          <a:avLst/>
                        </a:prstGeom>
                        <a:solidFill>
                          <a:srgbClr val="00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0" o:spid="_x0000_s1026" type="#_x0000_t5" style="position:absolute;margin-left:70.2pt;margin-top:12.9pt;width:12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" fillcolor="lime" strokecolor="#1f4d78 [1604]" strokeweight="1pt"/>
            </w:pict>
          </mc:Fallback>
        </mc:AlternateContent>
      </w:r>
    </w:p>
    <w:p w14:paraId="5D89ABF2" w14:textId="337A3D35" w:rsidR="001A2181" w:rsidRPr="001A2181" w:rsidRDefault="00EF73A4" w:rsidP="001A2181">
      <w:r>
        <mc:AlternateContent>
          <mc:Choice Requires="wps">
            <w:drawing>
              <wp:anchor distT="0" distB="0" distL="114300" distR="114300" simplePos="0" relativeHeight="251672576" behindDoc="0" locked="0" layoutInCell="1" allowOverlap="1" wp14:anchorId="6AB7376A" wp14:editId="738AEE3F">
                <wp:simplePos x="0" y="0"/>
                <wp:positionH relativeFrom="column">
                  <wp:posOffset>951230</wp:posOffset>
                </wp:positionH>
                <wp:positionV relativeFrom="paragraph">
                  <wp:posOffset>33655</wp:posOffset>
                </wp:positionV>
                <wp:extent cx="85090" cy="213995"/>
                <wp:effectExtent l="11747" t="26353" r="0" b="40957"/>
                <wp:wrapNone/>
                <wp:docPr id="288" name="Flowchart: Sort 288"/>
                <wp:cNvGraphicFramePr/>
                <a:graphic xmlns:a="http://schemas.openxmlformats.org/drawingml/2006/main">
                  <a:graphicData uri="http://schemas.microsoft.com/office/word/2010/wordprocessingShape">
                    <wps:wsp>
                      <wps:cNvSpPr/>
                      <wps:spPr>
                        <a:xfrm rot="5400000">
                          <a:off x="0" y="0"/>
                          <a:ext cx="85090" cy="213995"/>
                        </a:xfrm>
                        <a:prstGeom prst="flowChartSor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6" coordsize="21600,21600" o:spt="126" path="m10800,l,10800,10800,21600,21600,10800xem,10800nfl21600,10800e">
                <v:stroke joinstyle="miter"/>
                <v:path o:extrusionok="f" gradientshapeok="t" o:connecttype="rect" textboxrect="5400,5400,16200,16200"/>
              </v:shapetype>
              <v:shape id="Flowchart: Sort 288" o:spid="_x0000_s1026" type="#_x0000_t126" style="position:absolute;margin-left:74.9pt;margin-top:2.65pt;width:6.7pt;height:16.8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" fillcolor="yellow" strokecolor="#1f4d78 [1604]" strokeweight="1pt"/>
            </w:pict>
          </mc:Fallback>
        </mc:AlternateContent>
      </w:r>
    </w:p>
    <w:p w14:paraId="71F5AF24" w14:textId="33F0FEA5" w:rsidR="001A2181" w:rsidRPr="001A2181" w:rsidRDefault="001A2181" w:rsidP="001A2181"/>
    <w:p w14:paraId="180EBD38" w14:textId="3AFA6B3E" w:rsidR="001A2181" w:rsidRPr="001A2181" w:rsidRDefault="001A2181" w:rsidP="001A2181"/>
    <w:p w14:paraId="5AD1102B" w14:textId="4B9500BF" w:rsidR="001A2181" w:rsidRPr="001A2181" w:rsidRDefault="001A2181" w:rsidP="001A2181"/>
    <w:p w14:paraId="660D05F8" w14:textId="2E4A86B7" w:rsidR="001A2181" w:rsidRPr="001A2181" w:rsidRDefault="00063057" w:rsidP="001A2181">
      <w:r w:rsidRPr="00063057">
        <mc:AlternateContent>
          <mc:Choice Requires="wps">
            <w:drawing>
              <wp:anchor distT="0" distB="0" distL="114300" distR="114300" simplePos="0" relativeHeight="251721728" behindDoc="0" locked="0" layoutInCell="1" allowOverlap="1" wp14:anchorId="6799E6F6" wp14:editId="7C1EE076">
                <wp:simplePos x="0" y="0"/>
                <wp:positionH relativeFrom="column">
                  <wp:posOffset>5033010</wp:posOffset>
                </wp:positionH>
                <wp:positionV relativeFrom="paragraph">
                  <wp:posOffset>176530</wp:posOffset>
                </wp:positionV>
                <wp:extent cx="1619250" cy="1619250"/>
                <wp:effectExtent l="19050" t="19050" r="19050" b="1905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010E2E8A" w14:textId="2F96DA5E" w:rsidR="00063057" w:rsidRDefault="00830BAF" w:rsidP="00063057">
                            <w:r>
                              <w:t>Overseas born</w:t>
                            </w:r>
                          </w:p>
                          <w:p w14:paraId="5B5C1A19" w14:textId="77777777" w:rsidR="00933460" w:rsidRDefault="00933460" w:rsidP="00063057"/>
                          <w:p w14:paraId="181C2313" w14:textId="3B625A93" w:rsidR="00063057" w:rsidRPr="00693F1E" w:rsidRDefault="00830BAF" w:rsidP="00063057">
                            <w:pPr>
                              <w:rPr>
                                <w:b/>
                                <w:color w:val="FF0000"/>
                                <w:sz w:val="56"/>
                              </w:rPr>
                            </w:pPr>
                            <w:r>
                              <w:rPr>
                                <w:b/>
                                <w:color w:val="FF0000"/>
                                <w:sz w:val="56"/>
                              </w:rPr>
                              <w:t>25</w:t>
                            </w:r>
                            <w:r w:rsidR="00063057">
                              <w:rPr>
                                <w:b/>
                                <w:color w:val="FF0000"/>
                                <w:sz w:val="56"/>
                              </w:rPr>
                              <w:t>%</w:t>
                            </w:r>
                            <w:r>
                              <w:rPr>
                                <w:b/>
                                <w:color w:val="FF0000"/>
                                <w:sz w:val="56"/>
                              </w:rPr>
                              <w:drawing>
                                <wp:inline distT="0" distB="0" distL="0" distR="0" wp14:anchorId="27C3F5CA" wp14:editId="73421596">
                                  <wp:extent cx="228600" cy="19050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2B134B">
                              <w:rPr>
                                <w:b/>
                                <w:color w:val="FF0000"/>
                                <w:sz w:val="16"/>
                              </w:rPr>
                              <w:t>(-</w:t>
                            </w:r>
                            <w:r>
                              <w:rPr>
                                <w:b/>
                                <w:color w:val="FF0000"/>
                                <w:sz w:val="16"/>
                              </w:rPr>
                              <w:t>2.2</w:t>
                            </w:r>
                            <w:r w:rsidRPr="002B134B">
                              <w:rPr>
                                <w:b/>
                                <w:color w:val="FF0000"/>
                                <w:sz w:val="16"/>
                              </w:rPr>
                              <w:t>%)</w:t>
                            </w:r>
                          </w:p>
                          <w:p w14:paraId="0A7A5990" w14:textId="1F146A3D" w:rsidR="00063057" w:rsidRPr="00693F1E" w:rsidRDefault="00063057" w:rsidP="00063057">
                            <w:pPr>
                              <w:rPr>
                                <w:sz w:val="16"/>
                              </w:rPr>
                            </w:pPr>
                            <w:r>
                              <w:rPr>
                                <w:sz w:val="16"/>
                              </w:rPr>
                              <w:t xml:space="preserve">City of Port Phillip    </w:t>
                            </w:r>
                            <w:r w:rsidR="00830BAF">
                              <w:rPr>
                                <w:sz w:val="16"/>
                              </w:rPr>
                              <w:t>31</w:t>
                            </w:r>
                            <w:r>
                              <w:rPr>
                                <w:sz w:val="16"/>
                              </w:rPr>
                              <w:t>%</w:t>
                            </w:r>
                            <w:r w:rsidRPr="00693F1E">
                              <w:rPr>
                                <w:sz w:val="16"/>
                              </w:rPr>
                              <w:t xml:space="preserve"> </w:t>
                            </w:r>
                            <w:r>
                              <w:rPr>
                                <w:b/>
                                <w:color w:val="FF0000"/>
                                <w:sz w:val="56"/>
                              </w:rPr>
                              <w:drawing>
                                <wp:inline distT="0" distB="0" distL="0" distR="0" wp14:anchorId="781C743C" wp14:editId="76A41CC0">
                                  <wp:extent cx="228600" cy="104775"/>
                                  <wp:effectExtent l="0" t="0" r="0"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12CA9722" w14:textId="3889F4F0" w:rsidR="00063057" w:rsidRDefault="00063057" w:rsidP="00063057">
                            <w:r>
                              <w:rPr>
                                <w:sz w:val="16"/>
                              </w:rPr>
                              <w:t xml:space="preserve">Greater Melbourne  </w:t>
                            </w:r>
                            <w:r w:rsidR="00830BAF">
                              <w:rPr>
                                <w:sz w:val="16"/>
                              </w:rPr>
                              <w:t>34</w:t>
                            </w:r>
                            <w:r>
                              <w:rPr>
                                <w:sz w:val="16"/>
                              </w:rPr>
                              <w:t>%</w:t>
                            </w:r>
                            <w:r w:rsidRPr="00693F1E">
                              <w:rPr>
                                <w:sz w:val="16"/>
                              </w:rPr>
                              <w:t xml:space="preserve"> </w:t>
                            </w:r>
                            <w:r w:rsidR="00830BAF">
                              <w:rPr>
                                <w:sz w:val="16"/>
                              </w:rPr>
                              <w:drawing>
                                <wp:inline distT="0" distB="0" distL="0" distR="0" wp14:anchorId="1F867C72" wp14:editId="0560F26A">
                                  <wp:extent cx="171450" cy="9525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6.3pt;margin-top:13.9pt;width:127.5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" strokecolor="#00b0f0" strokeweight="2.25pt">
                <v:textbox>
                  <w:txbxContent>
                    <w:p w14:paraId="010E2E8A" w14:textId="2F96DA5E" w:rsidR="00063057" w:rsidRDefault="00830BAF" w:rsidP="00063057">
                      <w:r>
                        <w:t>Overseas born</w:t>
                      </w:r>
                    </w:p>
                    <w:p w14:paraId="5B5C1A19" w14:textId="77777777" w:rsidR="00933460" w:rsidRDefault="00933460" w:rsidP="00063057"/>
                    <w:p w14:paraId="181C2313" w14:textId="3B625A93" w:rsidR="00063057" w:rsidRPr="00693F1E" w:rsidRDefault="00830BAF" w:rsidP="00063057">
                      <w:pPr>
                        <w:rPr>
                          <w:b/>
                          <w:color w:val="FF0000"/>
                          <w:sz w:val="56"/>
                        </w:rPr>
                      </w:pPr>
                      <w:r>
                        <w:rPr>
                          <w:b/>
                          <w:color w:val="FF0000"/>
                          <w:sz w:val="56"/>
                        </w:rPr>
                        <w:t>25</w:t>
                      </w:r>
                      <w:r w:rsidR="00063057">
                        <w:rPr>
                          <w:b/>
                          <w:color w:val="FF0000"/>
                          <w:sz w:val="56"/>
                        </w:rPr>
                        <w:t>%</w:t>
                      </w:r>
                      <w:r>
                        <w:rPr>
                          <w:b/>
                          <w:color w:val="FF0000"/>
                          <w:sz w:val="56"/>
                        </w:rPr>
                        <w:drawing>
                          <wp:inline distT="0" distB="0" distL="0" distR="0" wp14:anchorId="27C3F5CA" wp14:editId="73421596">
                            <wp:extent cx="228600" cy="19050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2B134B">
                        <w:rPr>
                          <w:b/>
                          <w:color w:val="FF0000"/>
                          <w:sz w:val="16"/>
                        </w:rPr>
                        <w:t>(-</w:t>
                      </w:r>
                      <w:r>
                        <w:rPr>
                          <w:b/>
                          <w:color w:val="FF0000"/>
                          <w:sz w:val="16"/>
                        </w:rPr>
                        <w:t>2.2</w:t>
                      </w:r>
                      <w:r w:rsidRPr="002B134B">
                        <w:rPr>
                          <w:b/>
                          <w:color w:val="FF0000"/>
                          <w:sz w:val="16"/>
                        </w:rPr>
                        <w:t>%)</w:t>
                      </w:r>
                    </w:p>
                    <w:p w14:paraId="0A7A5990" w14:textId="1F146A3D" w:rsidR="00063057" w:rsidRPr="00693F1E" w:rsidRDefault="00063057" w:rsidP="00063057">
                      <w:pPr>
                        <w:rPr>
                          <w:sz w:val="16"/>
                        </w:rPr>
                      </w:pPr>
                      <w:r>
                        <w:rPr>
                          <w:sz w:val="16"/>
                        </w:rPr>
                        <w:t xml:space="preserve">City of Port Phillip    </w:t>
                      </w:r>
                      <w:r w:rsidR="00830BAF">
                        <w:rPr>
                          <w:sz w:val="16"/>
                        </w:rPr>
                        <w:t>31</w:t>
                      </w:r>
                      <w:r>
                        <w:rPr>
                          <w:sz w:val="16"/>
                        </w:rPr>
                        <w:t>%</w:t>
                      </w:r>
                      <w:r w:rsidRPr="00693F1E">
                        <w:rPr>
                          <w:sz w:val="16"/>
                        </w:rPr>
                        <w:t xml:space="preserve"> </w:t>
                      </w:r>
                      <w:r>
                        <w:rPr>
                          <w:b/>
                          <w:color w:val="FF0000"/>
                          <w:sz w:val="56"/>
                        </w:rPr>
                        <w:drawing>
                          <wp:inline distT="0" distB="0" distL="0" distR="0" wp14:anchorId="781C743C" wp14:editId="76A41CC0">
                            <wp:extent cx="228600" cy="104775"/>
                            <wp:effectExtent l="0" t="0" r="0"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12CA9722" w14:textId="3889F4F0" w:rsidR="00063057" w:rsidRDefault="00063057" w:rsidP="00063057">
                      <w:r>
                        <w:rPr>
                          <w:sz w:val="16"/>
                        </w:rPr>
                        <w:t xml:space="preserve">Greater Melbourne  </w:t>
                      </w:r>
                      <w:r w:rsidR="00830BAF">
                        <w:rPr>
                          <w:sz w:val="16"/>
                        </w:rPr>
                        <w:t>34</w:t>
                      </w:r>
                      <w:r>
                        <w:rPr>
                          <w:sz w:val="16"/>
                        </w:rPr>
                        <w:t>%</w:t>
                      </w:r>
                      <w:r w:rsidRPr="00693F1E">
                        <w:rPr>
                          <w:sz w:val="16"/>
                        </w:rPr>
                        <w:t xml:space="preserve"> </w:t>
                      </w:r>
                      <w:r w:rsidR="00830BAF">
                        <w:rPr>
                          <w:sz w:val="16"/>
                        </w:rPr>
                        <w:drawing>
                          <wp:inline distT="0" distB="0" distL="0" distR="0" wp14:anchorId="1F867C72" wp14:editId="0560F26A">
                            <wp:extent cx="171450" cy="9525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19680" behindDoc="0" locked="0" layoutInCell="1" allowOverlap="1" wp14:anchorId="0A93BE90" wp14:editId="53AC7940">
                <wp:simplePos x="0" y="0"/>
                <wp:positionH relativeFrom="column">
                  <wp:posOffset>3223260</wp:posOffset>
                </wp:positionH>
                <wp:positionV relativeFrom="paragraph">
                  <wp:posOffset>176530</wp:posOffset>
                </wp:positionV>
                <wp:extent cx="1619250" cy="1619250"/>
                <wp:effectExtent l="19050" t="19050" r="19050" b="1905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33FC352B" w14:textId="21426609" w:rsidR="00063057" w:rsidRDefault="0025113A" w:rsidP="00063057">
                            <w:r>
                              <w:t>Public transport (to work)</w:t>
                            </w:r>
                          </w:p>
                          <w:p w14:paraId="4AC0A3E3" w14:textId="77777777" w:rsidR="00933460" w:rsidRDefault="00933460" w:rsidP="00063057"/>
                          <w:p w14:paraId="6D909081" w14:textId="5225E70D" w:rsidR="00063057" w:rsidRPr="00693F1E" w:rsidRDefault="0025113A" w:rsidP="00063057">
                            <w:pPr>
                              <w:rPr>
                                <w:b/>
                                <w:color w:val="FF0000"/>
                                <w:sz w:val="56"/>
                              </w:rPr>
                            </w:pPr>
                            <w:r>
                              <w:rPr>
                                <w:b/>
                                <w:color w:val="FF0000"/>
                                <w:sz w:val="56"/>
                              </w:rPr>
                              <w:t>19</w:t>
                            </w:r>
                            <w:r w:rsidR="00063057">
                              <w:rPr>
                                <w:b/>
                                <w:color w:val="FF0000"/>
                                <w:sz w:val="56"/>
                              </w:rPr>
                              <w:t>%</w:t>
                            </w:r>
                            <w:r w:rsidR="00063057">
                              <w:rPr>
                                <w:b/>
                                <w:color w:val="FF0000"/>
                                <w:sz w:val="56"/>
                              </w:rPr>
                              <w:drawing>
                                <wp:inline distT="0" distB="0" distL="0" distR="0" wp14:anchorId="671714DA" wp14:editId="7B87E31B">
                                  <wp:extent cx="228600" cy="104775"/>
                                  <wp:effectExtent l="0" t="0" r="0"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063057" w:rsidRPr="00EF73A4">
                              <w:rPr>
                                <w:b/>
                                <w:color w:val="FF6600"/>
                                <w:sz w:val="16"/>
                              </w:rPr>
                              <w:t>(</w:t>
                            </w:r>
                            <w:r>
                              <w:rPr>
                                <w:b/>
                                <w:color w:val="FFC000"/>
                                <w:sz w:val="18"/>
                              </w:rPr>
                              <w:t>0.3</w:t>
                            </w:r>
                            <w:r w:rsidR="00063057" w:rsidRPr="002B134B">
                              <w:rPr>
                                <w:b/>
                                <w:color w:val="FFC000"/>
                                <w:sz w:val="18"/>
                              </w:rPr>
                              <w:t>%)</w:t>
                            </w:r>
                          </w:p>
                          <w:p w14:paraId="5E04958E" w14:textId="4B31459B" w:rsidR="00063057" w:rsidRPr="00693F1E" w:rsidRDefault="00063057" w:rsidP="00063057">
                            <w:pPr>
                              <w:rPr>
                                <w:sz w:val="16"/>
                              </w:rPr>
                            </w:pPr>
                            <w:r>
                              <w:rPr>
                                <w:sz w:val="16"/>
                              </w:rPr>
                              <w:t xml:space="preserve">City of Port Phillip    </w:t>
                            </w:r>
                            <w:r w:rsidR="0025113A">
                              <w:rPr>
                                <w:sz w:val="16"/>
                              </w:rPr>
                              <w:t>27</w:t>
                            </w:r>
                            <w:r>
                              <w:rPr>
                                <w:sz w:val="16"/>
                              </w:rPr>
                              <w:t>%</w:t>
                            </w:r>
                            <w:r w:rsidRPr="00693F1E">
                              <w:rPr>
                                <w:sz w:val="16"/>
                              </w:rPr>
                              <w:t xml:space="preserve"> </w:t>
                            </w:r>
                            <w:r w:rsidR="0025113A">
                              <w:rPr>
                                <w:sz w:val="16"/>
                              </w:rPr>
                              <w:drawing>
                                <wp:inline distT="0" distB="0" distL="0" distR="0" wp14:anchorId="3C483688" wp14:editId="3960D679">
                                  <wp:extent cx="171450" cy="9525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0EA499E" w14:textId="5310BC58" w:rsidR="00063057" w:rsidRDefault="00063057" w:rsidP="00063057">
                            <w:r>
                              <w:rPr>
                                <w:sz w:val="16"/>
                              </w:rPr>
                              <w:t xml:space="preserve">Greater Melbourne  </w:t>
                            </w:r>
                            <w:r w:rsidR="0025113A">
                              <w:rPr>
                                <w:sz w:val="16"/>
                              </w:rPr>
                              <w:t>15</w:t>
                            </w:r>
                            <w:r>
                              <w:rPr>
                                <w:sz w:val="16"/>
                              </w:rPr>
                              <w:t>%</w:t>
                            </w:r>
                            <w:r w:rsidRPr="00693F1E">
                              <w:rPr>
                                <w:sz w:val="16"/>
                              </w:rPr>
                              <w:t xml:space="preserve"> </w:t>
                            </w:r>
                            <w:r w:rsidR="0025113A">
                              <w:rPr>
                                <w:sz w:val="16"/>
                              </w:rPr>
                              <w:drawing>
                                <wp:inline distT="0" distB="0" distL="0" distR="0" wp14:anchorId="44165462" wp14:editId="27B01A54">
                                  <wp:extent cx="171450" cy="9525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3.8pt;margin-top:13.9pt;width:127.5pt;height:1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" strokecolor="#00b0f0" strokeweight="2.25pt">
                <v:textbox>
                  <w:txbxContent>
                    <w:p w14:paraId="33FC352B" w14:textId="21426609" w:rsidR="00063057" w:rsidRDefault="0025113A" w:rsidP="00063057">
                      <w:r>
                        <w:t>Public transport (to work)</w:t>
                      </w:r>
                    </w:p>
                    <w:p w14:paraId="4AC0A3E3" w14:textId="77777777" w:rsidR="00933460" w:rsidRDefault="00933460" w:rsidP="00063057"/>
                    <w:p w14:paraId="6D909081" w14:textId="5225E70D" w:rsidR="00063057" w:rsidRPr="00693F1E" w:rsidRDefault="0025113A" w:rsidP="00063057">
                      <w:pPr>
                        <w:rPr>
                          <w:b/>
                          <w:color w:val="FF0000"/>
                          <w:sz w:val="56"/>
                        </w:rPr>
                      </w:pPr>
                      <w:r>
                        <w:rPr>
                          <w:b/>
                          <w:color w:val="FF0000"/>
                          <w:sz w:val="56"/>
                        </w:rPr>
                        <w:t>19</w:t>
                      </w:r>
                      <w:r w:rsidR="00063057">
                        <w:rPr>
                          <w:b/>
                          <w:color w:val="FF0000"/>
                          <w:sz w:val="56"/>
                        </w:rPr>
                        <w:t>%</w:t>
                      </w:r>
                      <w:r w:rsidR="00063057">
                        <w:rPr>
                          <w:b/>
                          <w:color w:val="FF0000"/>
                          <w:sz w:val="56"/>
                        </w:rPr>
                        <w:drawing>
                          <wp:inline distT="0" distB="0" distL="0" distR="0" wp14:anchorId="671714DA" wp14:editId="7B87E31B">
                            <wp:extent cx="228600" cy="104775"/>
                            <wp:effectExtent l="0" t="0" r="0"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063057" w:rsidRPr="00EF73A4">
                        <w:rPr>
                          <w:b/>
                          <w:color w:val="FF6600"/>
                          <w:sz w:val="16"/>
                        </w:rPr>
                        <w:t>(</w:t>
                      </w:r>
                      <w:r>
                        <w:rPr>
                          <w:b/>
                          <w:color w:val="FFC000"/>
                          <w:sz w:val="18"/>
                        </w:rPr>
                        <w:t>0.3</w:t>
                      </w:r>
                      <w:r w:rsidR="00063057" w:rsidRPr="002B134B">
                        <w:rPr>
                          <w:b/>
                          <w:color w:val="FFC000"/>
                          <w:sz w:val="18"/>
                        </w:rPr>
                        <w:t>%)</w:t>
                      </w:r>
                    </w:p>
                    <w:p w14:paraId="5E04958E" w14:textId="4B31459B" w:rsidR="00063057" w:rsidRPr="00693F1E" w:rsidRDefault="00063057" w:rsidP="00063057">
                      <w:pPr>
                        <w:rPr>
                          <w:sz w:val="16"/>
                        </w:rPr>
                      </w:pPr>
                      <w:r>
                        <w:rPr>
                          <w:sz w:val="16"/>
                        </w:rPr>
                        <w:t xml:space="preserve">City of Port Phillip    </w:t>
                      </w:r>
                      <w:r w:rsidR="0025113A">
                        <w:rPr>
                          <w:sz w:val="16"/>
                        </w:rPr>
                        <w:t>27</w:t>
                      </w:r>
                      <w:r>
                        <w:rPr>
                          <w:sz w:val="16"/>
                        </w:rPr>
                        <w:t>%</w:t>
                      </w:r>
                      <w:r w:rsidRPr="00693F1E">
                        <w:rPr>
                          <w:sz w:val="16"/>
                        </w:rPr>
                        <w:t xml:space="preserve"> </w:t>
                      </w:r>
                      <w:r w:rsidR="0025113A">
                        <w:rPr>
                          <w:sz w:val="16"/>
                        </w:rPr>
                        <w:drawing>
                          <wp:inline distT="0" distB="0" distL="0" distR="0" wp14:anchorId="3C483688" wp14:editId="3960D679">
                            <wp:extent cx="171450" cy="9525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0EA499E" w14:textId="5310BC58" w:rsidR="00063057" w:rsidRDefault="00063057" w:rsidP="00063057">
                      <w:r>
                        <w:rPr>
                          <w:sz w:val="16"/>
                        </w:rPr>
                        <w:t xml:space="preserve">Greater Melbourne  </w:t>
                      </w:r>
                      <w:r w:rsidR="0025113A">
                        <w:rPr>
                          <w:sz w:val="16"/>
                        </w:rPr>
                        <w:t>15</w:t>
                      </w:r>
                      <w:r>
                        <w:rPr>
                          <w:sz w:val="16"/>
                        </w:rPr>
                        <w:t>%</w:t>
                      </w:r>
                      <w:r w:rsidRPr="00693F1E">
                        <w:rPr>
                          <w:sz w:val="16"/>
                        </w:rPr>
                        <w:t xml:space="preserve"> </w:t>
                      </w:r>
                      <w:r w:rsidR="0025113A">
                        <w:rPr>
                          <w:sz w:val="16"/>
                        </w:rPr>
                        <w:drawing>
                          <wp:inline distT="0" distB="0" distL="0" distR="0" wp14:anchorId="44165462" wp14:editId="27B01A54">
                            <wp:extent cx="171450" cy="9525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17632" behindDoc="0" locked="0" layoutInCell="1" allowOverlap="1" wp14:anchorId="0BC6CD3E" wp14:editId="5FACC1A4">
                <wp:simplePos x="0" y="0"/>
                <wp:positionH relativeFrom="column">
                  <wp:posOffset>1384935</wp:posOffset>
                </wp:positionH>
                <wp:positionV relativeFrom="paragraph">
                  <wp:posOffset>176530</wp:posOffset>
                </wp:positionV>
                <wp:extent cx="1619250" cy="1619250"/>
                <wp:effectExtent l="19050" t="19050" r="19050" b="1905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68C22A3B" w14:textId="2A9E72B7" w:rsidR="00063057" w:rsidRDefault="0025113A" w:rsidP="00063057">
                            <w:r>
                              <w:t>Households renting</w:t>
                            </w:r>
                          </w:p>
                          <w:p w14:paraId="75369A0C" w14:textId="77777777" w:rsidR="00933460" w:rsidRDefault="00933460" w:rsidP="00063057"/>
                          <w:p w14:paraId="7BDB1416" w14:textId="72591AFB" w:rsidR="00063057" w:rsidRPr="00693F1E" w:rsidRDefault="0025113A" w:rsidP="00063057">
                            <w:pPr>
                              <w:rPr>
                                <w:b/>
                                <w:color w:val="FF0000"/>
                                <w:sz w:val="56"/>
                              </w:rPr>
                            </w:pPr>
                            <w:r>
                              <w:rPr>
                                <w:b/>
                                <w:color w:val="FF0000"/>
                                <w:sz w:val="56"/>
                              </w:rPr>
                              <w:t>43</w:t>
                            </w:r>
                            <w:r w:rsidR="00063057">
                              <w:rPr>
                                <w:b/>
                                <w:color w:val="FF0000"/>
                                <w:sz w:val="56"/>
                              </w:rPr>
                              <w:t>%</w:t>
                            </w:r>
                            <w:r>
                              <w:rPr>
                                <w:b/>
                                <w:color w:val="FF0000"/>
                                <w:sz w:val="56"/>
                              </w:rPr>
                              <w:drawing>
                                <wp:inline distT="0" distB="0" distL="0" distR="0" wp14:anchorId="2DBF0895" wp14:editId="14B8F634">
                                  <wp:extent cx="228600" cy="1905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2B134B">
                              <w:rPr>
                                <w:b/>
                                <w:color w:val="FF0000"/>
                                <w:sz w:val="16"/>
                              </w:rPr>
                              <w:t>(-</w:t>
                            </w:r>
                            <w:r>
                              <w:rPr>
                                <w:b/>
                                <w:color w:val="FF0000"/>
                                <w:sz w:val="16"/>
                              </w:rPr>
                              <w:t>1.2</w:t>
                            </w:r>
                            <w:r w:rsidRPr="002B134B">
                              <w:rPr>
                                <w:b/>
                                <w:color w:val="FF0000"/>
                                <w:sz w:val="16"/>
                              </w:rPr>
                              <w:t>%)</w:t>
                            </w:r>
                          </w:p>
                          <w:p w14:paraId="1E9E9D76" w14:textId="75E89B3A" w:rsidR="00063057" w:rsidRPr="00693F1E" w:rsidRDefault="00063057" w:rsidP="00063057">
                            <w:pPr>
                              <w:rPr>
                                <w:sz w:val="16"/>
                              </w:rPr>
                            </w:pPr>
                            <w:r>
                              <w:rPr>
                                <w:sz w:val="16"/>
                              </w:rPr>
                              <w:t xml:space="preserve">City of Port Phillip    </w:t>
                            </w:r>
                            <w:r w:rsidR="0025113A">
                              <w:rPr>
                                <w:sz w:val="16"/>
                              </w:rPr>
                              <w:t>49</w:t>
                            </w:r>
                            <w:r>
                              <w:rPr>
                                <w:sz w:val="16"/>
                              </w:rPr>
                              <w:t>%</w:t>
                            </w:r>
                            <w:r w:rsidRPr="00693F1E">
                              <w:rPr>
                                <w:sz w:val="16"/>
                              </w:rPr>
                              <w:t xml:space="preserve"> </w:t>
                            </w:r>
                            <w:r>
                              <w:rPr>
                                <w:b/>
                                <w:color w:val="FF0000"/>
                                <w:sz w:val="56"/>
                              </w:rPr>
                              <w:drawing>
                                <wp:inline distT="0" distB="0" distL="0" distR="0" wp14:anchorId="50410DD4" wp14:editId="6ABC6DBB">
                                  <wp:extent cx="228600" cy="104775"/>
                                  <wp:effectExtent l="0" t="0" r="0"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460B68F2" w14:textId="39F4CFEB" w:rsidR="00063057" w:rsidRDefault="00063057" w:rsidP="00063057">
                            <w:r>
                              <w:rPr>
                                <w:sz w:val="16"/>
                              </w:rPr>
                              <w:t xml:space="preserve">Greater Melbourne  </w:t>
                            </w:r>
                            <w:r w:rsidR="0025113A">
                              <w:rPr>
                                <w:sz w:val="16"/>
                              </w:rPr>
                              <w:t>29</w:t>
                            </w:r>
                            <w:r>
                              <w:rPr>
                                <w:sz w:val="16"/>
                              </w:rPr>
                              <w:t>%</w:t>
                            </w:r>
                            <w:r w:rsidRPr="00693F1E">
                              <w:rPr>
                                <w:sz w:val="16"/>
                              </w:rPr>
                              <w:t xml:space="preserve"> </w:t>
                            </w:r>
                            <w:r w:rsidR="0025113A">
                              <w:rPr>
                                <w:sz w:val="16"/>
                              </w:rPr>
                              <w:drawing>
                                <wp:inline distT="0" distB="0" distL="0" distR="0" wp14:anchorId="7FD92C61" wp14:editId="4988866A">
                                  <wp:extent cx="171450" cy="9525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9.05pt;margin-top:13.9pt;width:127.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" strokecolor="#00b0f0" strokeweight="2.25pt">
                <v:textbox>
                  <w:txbxContent>
                    <w:p w14:paraId="68C22A3B" w14:textId="2A9E72B7" w:rsidR="00063057" w:rsidRDefault="0025113A" w:rsidP="00063057">
                      <w:r>
                        <w:t>Households renting</w:t>
                      </w:r>
                    </w:p>
                    <w:p w14:paraId="75369A0C" w14:textId="77777777" w:rsidR="00933460" w:rsidRDefault="00933460" w:rsidP="00063057"/>
                    <w:p w14:paraId="7BDB1416" w14:textId="72591AFB" w:rsidR="00063057" w:rsidRPr="00693F1E" w:rsidRDefault="0025113A" w:rsidP="00063057">
                      <w:pPr>
                        <w:rPr>
                          <w:b/>
                          <w:color w:val="FF0000"/>
                          <w:sz w:val="56"/>
                        </w:rPr>
                      </w:pPr>
                      <w:r>
                        <w:rPr>
                          <w:b/>
                          <w:color w:val="FF0000"/>
                          <w:sz w:val="56"/>
                        </w:rPr>
                        <w:t>43</w:t>
                      </w:r>
                      <w:r w:rsidR="00063057">
                        <w:rPr>
                          <w:b/>
                          <w:color w:val="FF0000"/>
                          <w:sz w:val="56"/>
                        </w:rPr>
                        <w:t>%</w:t>
                      </w:r>
                      <w:r>
                        <w:rPr>
                          <w:b/>
                          <w:color w:val="FF0000"/>
                          <w:sz w:val="56"/>
                        </w:rPr>
                        <w:drawing>
                          <wp:inline distT="0" distB="0" distL="0" distR="0" wp14:anchorId="2DBF0895" wp14:editId="14B8F634">
                            <wp:extent cx="228600" cy="1905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2B134B">
                        <w:rPr>
                          <w:b/>
                          <w:color w:val="FF0000"/>
                          <w:sz w:val="16"/>
                        </w:rPr>
                        <w:t>(-</w:t>
                      </w:r>
                      <w:r>
                        <w:rPr>
                          <w:b/>
                          <w:color w:val="FF0000"/>
                          <w:sz w:val="16"/>
                        </w:rPr>
                        <w:t>1.2</w:t>
                      </w:r>
                      <w:r w:rsidRPr="002B134B">
                        <w:rPr>
                          <w:b/>
                          <w:color w:val="FF0000"/>
                          <w:sz w:val="16"/>
                        </w:rPr>
                        <w:t>%)</w:t>
                      </w:r>
                    </w:p>
                    <w:p w14:paraId="1E9E9D76" w14:textId="75E89B3A" w:rsidR="00063057" w:rsidRPr="00693F1E" w:rsidRDefault="00063057" w:rsidP="00063057">
                      <w:pPr>
                        <w:rPr>
                          <w:sz w:val="16"/>
                        </w:rPr>
                      </w:pPr>
                      <w:r>
                        <w:rPr>
                          <w:sz w:val="16"/>
                        </w:rPr>
                        <w:t xml:space="preserve">City of Port Phillip    </w:t>
                      </w:r>
                      <w:r w:rsidR="0025113A">
                        <w:rPr>
                          <w:sz w:val="16"/>
                        </w:rPr>
                        <w:t>49</w:t>
                      </w:r>
                      <w:r>
                        <w:rPr>
                          <w:sz w:val="16"/>
                        </w:rPr>
                        <w:t>%</w:t>
                      </w:r>
                      <w:r w:rsidRPr="00693F1E">
                        <w:rPr>
                          <w:sz w:val="16"/>
                        </w:rPr>
                        <w:t xml:space="preserve"> </w:t>
                      </w:r>
                      <w:r>
                        <w:rPr>
                          <w:b/>
                          <w:color w:val="FF0000"/>
                          <w:sz w:val="56"/>
                        </w:rPr>
                        <w:drawing>
                          <wp:inline distT="0" distB="0" distL="0" distR="0" wp14:anchorId="50410DD4" wp14:editId="6ABC6DBB">
                            <wp:extent cx="228600" cy="104775"/>
                            <wp:effectExtent l="0" t="0" r="0"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460B68F2" w14:textId="39F4CFEB" w:rsidR="00063057" w:rsidRDefault="00063057" w:rsidP="00063057">
                      <w:r>
                        <w:rPr>
                          <w:sz w:val="16"/>
                        </w:rPr>
                        <w:t xml:space="preserve">Greater Melbourne  </w:t>
                      </w:r>
                      <w:r w:rsidR="0025113A">
                        <w:rPr>
                          <w:sz w:val="16"/>
                        </w:rPr>
                        <w:t>29</w:t>
                      </w:r>
                      <w:r>
                        <w:rPr>
                          <w:sz w:val="16"/>
                        </w:rPr>
                        <w:t>%</w:t>
                      </w:r>
                      <w:r w:rsidRPr="00693F1E">
                        <w:rPr>
                          <w:sz w:val="16"/>
                        </w:rPr>
                        <w:t xml:space="preserve"> </w:t>
                      </w:r>
                      <w:r w:rsidR="0025113A">
                        <w:rPr>
                          <w:sz w:val="16"/>
                        </w:rPr>
                        <w:drawing>
                          <wp:inline distT="0" distB="0" distL="0" distR="0" wp14:anchorId="7FD92C61" wp14:editId="4988866A">
                            <wp:extent cx="171450" cy="9525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2B134B">
        <mc:AlternateContent>
          <mc:Choice Requires="wps">
            <w:drawing>
              <wp:anchor distT="0" distB="0" distL="114300" distR="114300" simplePos="0" relativeHeight="251715584" behindDoc="0" locked="0" layoutInCell="1" allowOverlap="1" wp14:anchorId="47BE2467" wp14:editId="1E9F59E8">
                <wp:simplePos x="0" y="0"/>
                <wp:positionH relativeFrom="column">
                  <wp:posOffset>-434340</wp:posOffset>
                </wp:positionH>
                <wp:positionV relativeFrom="paragraph">
                  <wp:posOffset>176530</wp:posOffset>
                </wp:positionV>
                <wp:extent cx="1619250" cy="1619250"/>
                <wp:effectExtent l="19050" t="19050" r="19050" b="1905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3BA165A8" w14:textId="6483A9C7" w:rsidR="002B134B" w:rsidRDefault="00103DDE" w:rsidP="002B134B">
                            <w:r>
                              <w:t>Language at home other then English</w:t>
                            </w:r>
                          </w:p>
                          <w:p w14:paraId="77621ABA" w14:textId="77777777" w:rsidR="00933460" w:rsidRDefault="00933460" w:rsidP="002B134B"/>
                          <w:p w14:paraId="39C5AF2E" w14:textId="551E15DF" w:rsidR="002B134B" w:rsidRPr="00693F1E" w:rsidRDefault="00103DDE" w:rsidP="002B134B">
                            <w:pPr>
                              <w:rPr>
                                <w:b/>
                                <w:color w:val="FF0000"/>
                                <w:sz w:val="56"/>
                              </w:rPr>
                            </w:pPr>
                            <w:r>
                              <w:rPr>
                                <w:b/>
                                <w:color w:val="FF0000"/>
                                <w:sz w:val="56"/>
                              </w:rPr>
                              <w:t>18</w:t>
                            </w:r>
                            <w:r w:rsidR="002B134B">
                              <w:rPr>
                                <w:b/>
                                <w:color w:val="FF0000"/>
                                <w:sz w:val="56"/>
                              </w:rPr>
                              <w:t>%</w:t>
                            </w:r>
                            <w:r>
                              <w:rPr>
                                <w:b/>
                                <w:color w:val="FF0000"/>
                                <w:sz w:val="56"/>
                              </w:rPr>
                              <w:drawing>
                                <wp:inline distT="0" distB="0" distL="0" distR="0" wp14:anchorId="011578AA" wp14:editId="261E8F31">
                                  <wp:extent cx="228600" cy="19050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25113A" w:rsidRPr="002B134B">
                              <w:rPr>
                                <w:b/>
                                <w:color w:val="FF0000"/>
                                <w:sz w:val="16"/>
                              </w:rPr>
                              <w:t>(-</w:t>
                            </w:r>
                            <w:r w:rsidR="0025113A">
                              <w:rPr>
                                <w:b/>
                                <w:color w:val="FF0000"/>
                                <w:sz w:val="16"/>
                              </w:rPr>
                              <w:t>1.7</w:t>
                            </w:r>
                            <w:r w:rsidR="0025113A" w:rsidRPr="002B134B">
                              <w:rPr>
                                <w:b/>
                                <w:color w:val="FF0000"/>
                                <w:sz w:val="16"/>
                              </w:rPr>
                              <w:t>%)</w:t>
                            </w:r>
                          </w:p>
                          <w:p w14:paraId="6FDE46AF" w14:textId="7DEE77F8" w:rsidR="002B134B" w:rsidRPr="00693F1E" w:rsidRDefault="002B134B" w:rsidP="002B134B">
                            <w:pPr>
                              <w:rPr>
                                <w:sz w:val="16"/>
                              </w:rPr>
                            </w:pPr>
                            <w:r>
                              <w:rPr>
                                <w:sz w:val="16"/>
                              </w:rPr>
                              <w:t xml:space="preserve">City of Port Phillip    </w:t>
                            </w:r>
                            <w:r w:rsidR="0025113A">
                              <w:rPr>
                                <w:sz w:val="16"/>
                              </w:rPr>
                              <w:t>21</w:t>
                            </w:r>
                            <w:r>
                              <w:rPr>
                                <w:sz w:val="16"/>
                              </w:rPr>
                              <w:t>%</w:t>
                            </w:r>
                            <w:r w:rsidRPr="00693F1E">
                              <w:rPr>
                                <w:sz w:val="16"/>
                              </w:rPr>
                              <w:t xml:space="preserve"> </w:t>
                            </w:r>
                            <w:r w:rsidR="0025113A">
                              <w:rPr>
                                <w:sz w:val="16"/>
                              </w:rPr>
                              <w:drawing>
                                <wp:inline distT="0" distB="0" distL="0" distR="0" wp14:anchorId="407D5496" wp14:editId="2322E31F">
                                  <wp:extent cx="171450" cy="9525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3D4A92A6" w14:textId="53C84A39" w:rsidR="002B134B" w:rsidRDefault="002B134B" w:rsidP="002B134B">
                            <w:r>
                              <w:rPr>
                                <w:sz w:val="16"/>
                              </w:rPr>
                              <w:t xml:space="preserve">Greater Melbourne  </w:t>
                            </w:r>
                            <w:r w:rsidR="0025113A">
                              <w:rPr>
                                <w:sz w:val="16"/>
                              </w:rPr>
                              <w:t>32</w:t>
                            </w:r>
                            <w:r>
                              <w:rPr>
                                <w:sz w:val="16"/>
                              </w:rPr>
                              <w:t>%</w:t>
                            </w:r>
                            <w:r w:rsidRPr="00693F1E">
                              <w:rPr>
                                <w:sz w:val="16"/>
                              </w:rPr>
                              <w:t xml:space="preserve"> </w:t>
                            </w:r>
                            <w:r w:rsidR="0025113A">
                              <w:rPr>
                                <w:sz w:val="16"/>
                              </w:rPr>
                              <w:drawing>
                                <wp:inline distT="0" distB="0" distL="0" distR="0" wp14:anchorId="45D44ECA" wp14:editId="7CDF6C4D">
                                  <wp:extent cx="171450" cy="9525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2pt;margin-top:13.9pt;width:12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" strokecolor="#00b0f0" strokeweight="2.25pt">
                <v:textbox>
                  <w:txbxContent>
                    <w:p w14:paraId="3BA165A8" w14:textId="6483A9C7" w:rsidR="002B134B" w:rsidRDefault="00103DDE" w:rsidP="002B134B">
                      <w:r>
                        <w:t>Language at home other then English</w:t>
                      </w:r>
                    </w:p>
                    <w:p w14:paraId="77621ABA" w14:textId="77777777" w:rsidR="00933460" w:rsidRDefault="00933460" w:rsidP="002B134B"/>
                    <w:p w14:paraId="39C5AF2E" w14:textId="551E15DF" w:rsidR="002B134B" w:rsidRPr="00693F1E" w:rsidRDefault="00103DDE" w:rsidP="002B134B">
                      <w:pPr>
                        <w:rPr>
                          <w:b/>
                          <w:color w:val="FF0000"/>
                          <w:sz w:val="56"/>
                        </w:rPr>
                      </w:pPr>
                      <w:r>
                        <w:rPr>
                          <w:b/>
                          <w:color w:val="FF0000"/>
                          <w:sz w:val="56"/>
                        </w:rPr>
                        <w:t>18</w:t>
                      </w:r>
                      <w:r w:rsidR="002B134B">
                        <w:rPr>
                          <w:b/>
                          <w:color w:val="FF0000"/>
                          <w:sz w:val="56"/>
                        </w:rPr>
                        <w:t>%</w:t>
                      </w:r>
                      <w:r>
                        <w:rPr>
                          <w:b/>
                          <w:color w:val="FF0000"/>
                          <w:sz w:val="56"/>
                        </w:rPr>
                        <w:drawing>
                          <wp:inline distT="0" distB="0" distL="0" distR="0" wp14:anchorId="011578AA" wp14:editId="261E8F31">
                            <wp:extent cx="228600" cy="19050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25113A" w:rsidRPr="002B134B">
                        <w:rPr>
                          <w:b/>
                          <w:color w:val="FF0000"/>
                          <w:sz w:val="16"/>
                        </w:rPr>
                        <w:t>(-</w:t>
                      </w:r>
                      <w:r w:rsidR="0025113A">
                        <w:rPr>
                          <w:b/>
                          <w:color w:val="FF0000"/>
                          <w:sz w:val="16"/>
                        </w:rPr>
                        <w:t>1.7</w:t>
                      </w:r>
                      <w:r w:rsidR="0025113A" w:rsidRPr="002B134B">
                        <w:rPr>
                          <w:b/>
                          <w:color w:val="FF0000"/>
                          <w:sz w:val="16"/>
                        </w:rPr>
                        <w:t>%)</w:t>
                      </w:r>
                    </w:p>
                    <w:p w14:paraId="6FDE46AF" w14:textId="7DEE77F8" w:rsidR="002B134B" w:rsidRPr="00693F1E" w:rsidRDefault="002B134B" w:rsidP="002B134B">
                      <w:pPr>
                        <w:rPr>
                          <w:sz w:val="16"/>
                        </w:rPr>
                      </w:pPr>
                      <w:r>
                        <w:rPr>
                          <w:sz w:val="16"/>
                        </w:rPr>
                        <w:t xml:space="preserve">City of Port Phillip    </w:t>
                      </w:r>
                      <w:r w:rsidR="0025113A">
                        <w:rPr>
                          <w:sz w:val="16"/>
                        </w:rPr>
                        <w:t>21</w:t>
                      </w:r>
                      <w:r>
                        <w:rPr>
                          <w:sz w:val="16"/>
                        </w:rPr>
                        <w:t>%</w:t>
                      </w:r>
                      <w:r w:rsidRPr="00693F1E">
                        <w:rPr>
                          <w:sz w:val="16"/>
                        </w:rPr>
                        <w:t xml:space="preserve"> </w:t>
                      </w:r>
                      <w:r w:rsidR="0025113A">
                        <w:rPr>
                          <w:sz w:val="16"/>
                        </w:rPr>
                        <w:drawing>
                          <wp:inline distT="0" distB="0" distL="0" distR="0" wp14:anchorId="407D5496" wp14:editId="2322E31F">
                            <wp:extent cx="171450" cy="9525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3D4A92A6" w14:textId="53C84A39" w:rsidR="002B134B" w:rsidRDefault="002B134B" w:rsidP="002B134B">
                      <w:r>
                        <w:rPr>
                          <w:sz w:val="16"/>
                        </w:rPr>
                        <w:t xml:space="preserve">Greater Melbourne  </w:t>
                      </w:r>
                      <w:r w:rsidR="0025113A">
                        <w:rPr>
                          <w:sz w:val="16"/>
                        </w:rPr>
                        <w:t>32</w:t>
                      </w:r>
                      <w:r>
                        <w:rPr>
                          <w:sz w:val="16"/>
                        </w:rPr>
                        <w:t>%</w:t>
                      </w:r>
                      <w:r w:rsidRPr="00693F1E">
                        <w:rPr>
                          <w:sz w:val="16"/>
                        </w:rPr>
                        <w:t xml:space="preserve"> </w:t>
                      </w:r>
                      <w:r w:rsidR="0025113A">
                        <w:rPr>
                          <w:sz w:val="16"/>
                        </w:rPr>
                        <w:drawing>
                          <wp:inline distT="0" distB="0" distL="0" distR="0" wp14:anchorId="45D44ECA" wp14:editId="7CDF6C4D">
                            <wp:extent cx="171450" cy="9525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p>
    <w:p w14:paraId="60F123E8" w14:textId="743D3642" w:rsidR="001A2181" w:rsidRPr="001A2181" w:rsidRDefault="001A2181" w:rsidP="001A2181"/>
    <w:p w14:paraId="52D16053" w14:textId="77777777" w:rsidR="001A2181" w:rsidRPr="001A2181" w:rsidRDefault="001A2181" w:rsidP="001A2181"/>
    <w:p w14:paraId="6D51D465" w14:textId="77777777" w:rsidR="001A2181" w:rsidRPr="001A2181" w:rsidRDefault="001A2181" w:rsidP="001A2181"/>
    <w:p w14:paraId="0762E88D" w14:textId="6A42072F" w:rsidR="001A2181" w:rsidRPr="001A2181" w:rsidRDefault="001A2181" w:rsidP="001A2181"/>
    <w:p w14:paraId="6FF3CFE2" w14:textId="6CFCBECA" w:rsidR="001A2181" w:rsidRDefault="001A2181" w:rsidP="001A2181"/>
    <w:p w14:paraId="67F078A4" w14:textId="0F512C15" w:rsidR="001A2181" w:rsidRDefault="001A2181" w:rsidP="001A2181">
      <w:pPr>
        <w:tabs>
          <w:tab w:val="clear" w:pos="6300"/>
          <w:tab w:val="left" w:pos="1470"/>
        </w:tabs>
      </w:pPr>
      <w:r>
        <w:tab/>
      </w:r>
    </w:p>
    <w:p w14:paraId="3814E8D0" w14:textId="64CA55C8" w:rsidR="001A2181" w:rsidRDefault="001A2181" w:rsidP="001A2181">
      <w:pPr>
        <w:tabs>
          <w:tab w:val="clear" w:pos="6300"/>
          <w:tab w:val="left" w:pos="1470"/>
        </w:tabs>
      </w:pPr>
    </w:p>
    <w:p w14:paraId="15343C78" w14:textId="77777777" w:rsidR="001A2181" w:rsidRDefault="001A2181" w:rsidP="001A2181">
      <w:pPr>
        <w:tabs>
          <w:tab w:val="clear" w:pos="6300"/>
          <w:tab w:val="left" w:pos="1470"/>
        </w:tabs>
      </w:pPr>
    </w:p>
    <w:p w14:paraId="10009752" w14:textId="4149C03C" w:rsidR="001A2181" w:rsidRDefault="00063057" w:rsidP="001A2181">
      <w:pPr>
        <w:tabs>
          <w:tab w:val="clear" w:pos="6300"/>
          <w:tab w:val="left" w:pos="1470"/>
        </w:tabs>
      </w:pPr>
      <w:r w:rsidRPr="00063057">
        <mc:AlternateContent>
          <mc:Choice Requires="wps">
            <w:drawing>
              <wp:anchor distT="0" distB="0" distL="114300" distR="114300" simplePos="0" relativeHeight="251727872" behindDoc="0" locked="0" layoutInCell="1" allowOverlap="1" wp14:anchorId="7926FE3E" wp14:editId="45608AD3">
                <wp:simplePos x="0" y="0"/>
                <wp:positionH relativeFrom="column">
                  <wp:posOffset>5033010</wp:posOffset>
                </wp:positionH>
                <wp:positionV relativeFrom="paragraph">
                  <wp:posOffset>207010</wp:posOffset>
                </wp:positionV>
                <wp:extent cx="1619250" cy="1619250"/>
                <wp:effectExtent l="19050" t="19050" r="19050" b="1905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1AA8FD4A" w14:textId="289ED9AC" w:rsidR="00063057" w:rsidRDefault="00F23FB0" w:rsidP="00063057">
                            <w:r>
                              <w:t>University qualification</w:t>
                            </w:r>
                          </w:p>
                          <w:p w14:paraId="6B1A5177" w14:textId="77777777" w:rsidR="00F23FB0" w:rsidRDefault="00F23FB0" w:rsidP="00063057"/>
                          <w:p w14:paraId="6009AF16" w14:textId="47498905" w:rsidR="00063057" w:rsidRPr="00693F1E" w:rsidRDefault="00F23FB0" w:rsidP="00063057">
                            <w:pPr>
                              <w:rPr>
                                <w:b/>
                                <w:color w:val="FF0000"/>
                                <w:sz w:val="56"/>
                              </w:rPr>
                            </w:pPr>
                            <w:r>
                              <w:rPr>
                                <w:b/>
                                <w:color w:val="FF0000"/>
                                <w:sz w:val="56"/>
                              </w:rPr>
                              <w:t>41</w:t>
                            </w:r>
                            <w:r w:rsidR="00063057">
                              <w:rPr>
                                <w:b/>
                                <w:color w:val="FF0000"/>
                                <w:sz w:val="56"/>
                              </w:rPr>
                              <w:t>%</w:t>
                            </w:r>
                            <w:r w:rsidRPr="00830BAF">
                              <w:rPr>
                                <w:b/>
                                <w:color w:val="00FF00"/>
                                <w:sz w:val="16"/>
                                <w:szCs w:val="16"/>
                              </w:rPr>
                              <w:drawing>
                                <wp:inline distT="0" distB="0" distL="0" distR="0" wp14:anchorId="594D3B1E" wp14:editId="02E1D082">
                                  <wp:extent cx="240028" cy="133350"/>
                                  <wp:effectExtent l="0" t="0" r="8255"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Pr="00EF73A4">
                              <w:rPr>
                                <w:b/>
                                <w:color w:val="FF6600"/>
                                <w:sz w:val="16"/>
                              </w:rPr>
                              <w:t xml:space="preserve"> </w:t>
                            </w:r>
                            <w:r w:rsidR="00063057" w:rsidRPr="00F23FB0">
                              <w:rPr>
                                <w:b/>
                                <w:color w:val="00FF00"/>
                                <w:sz w:val="16"/>
                              </w:rPr>
                              <w:t>(</w:t>
                            </w:r>
                            <w:r w:rsidR="00063057" w:rsidRPr="00F23FB0">
                              <w:rPr>
                                <w:b/>
                                <w:color w:val="00FF00"/>
                                <w:sz w:val="18"/>
                              </w:rPr>
                              <w:t>0.</w:t>
                            </w:r>
                            <w:r w:rsidRPr="00F23FB0">
                              <w:rPr>
                                <w:b/>
                                <w:color w:val="00FF00"/>
                                <w:sz w:val="18"/>
                              </w:rPr>
                              <w:t>6</w:t>
                            </w:r>
                            <w:r w:rsidR="00063057" w:rsidRPr="00F23FB0">
                              <w:rPr>
                                <w:b/>
                                <w:color w:val="00FF00"/>
                                <w:sz w:val="18"/>
                              </w:rPr>
                              <w:t>%)</w:t>
                            </w:r>
                          </w:p>
                          <w:p w14:paraId="6E8EC976" w14:textId="1D971656" w:rsidR="00063057" w:rsidRPr="00693F1E" w:rsidRDefault="00063057" w:rsidP="00063057">
                            <w:pPr>
                              <w:rPr>
                                <w:sz w:val="16"/>
                              </w:rPr>
                            </w:pPr>
                            <w:r>
                              <w:rPr>
                                <w:sz w:val="16"/>
                              </w:rPr>
                              <w:t xml:space="preserve">City of Port Phillip    </w:t>
                            </w:r>
                            <w:r w:rsidR="00F23FB0">
                              <w:rPr>
                                <w:sz w:val="16"/>
                              </w:rPr>
                              <w:t>44</w:t>
                            </w:r>
                            <w:r>
                              <w:rPr>
                                <w:sz w:val="16"/>
                              </w:rPr>
                              <w:t>%</w:t>
                            </w:r>
                            <w:r w:rsidRPr="00693F1E">
                              <w:rPr>
                                <w:sz w:val="16"/>
                              </w:rPr>
                              <w:t xml:space="preserve"> </w:t>
                            </w:r>
                            <w:r w:rsidR="00F23FB0">
                              <w:rPr>
                                <w:sz w:val="16"/>
                              </w:rPr>
                              <w:drawing>
                                <wp:inline distT="0" distB="0" distL="0" distR="0" wp14:anchorId="4840A367" wp14:editId="72C98F2A">
                                  <wp:extent cx="171450" cy="9525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6D3B856" w14:textId="39863BEA" w:rsidR="00063057" w:rsidRDefault="00063057" w:rsidP="00063057">
                            <w:r>
                              <w:rPr>
                                <w:sz w:val="16"/>
                              </w:rPr>
                              <w:t xml:space="preserve">Greater Melbourne  </w:t>
                            </w:r>
                            <w:r w:rsidR="00F23FB0">
                              <w:rPr>
                                <w:sz w:val="16"/>
                              </w:rPr>
                              <w:t>27</w:t>
                            </w:r>
                            <w:r>
                              <w:rPr>
                                <w:sz w:val="16"/>
                              </w:rPr>
                              <w:t>%</w:t>
                            </w:r>
                            <w:r w:rsidRPr="00693F1E">
                              <w:rPr>
                                <w:sz w:val="16"/>
                              </w:rPr>
                              <w:t xml:space="preserve"> </w:t>
                            </w:r>
                            <w:r w:rsidR="00F23FB0">
                              <w:rPr>
                                <w:sz w:val="16"/>
                              </w:rPr>
                              <w:drawing>
                                <wp:inline distT="0" distB="0" distL="0" distR="0" wp14:anchorId="6DB54B02" wp14:editId="5F0B851C">
                                  <wp:extent cx="171450" cy="9525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6.3pt;margin-top:16.3pt;width:12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" strokecolor="#00b0f0" strokeweight="2.25pt">
                <v:textbox>
                  <w:txbxContent>
                    <w:p w14:paraId="1AA8FD4A" w14:textId="289ED9AC" w:rsidR="00063057" w:rsidRDefault="00F23FB0" w:rsidP="00063057">
                      <w:r>
                        <w:t>University qualification</w:t>
                      </w:r>
                    </w:p>
                    <w:p w14:paraId="6B1A5177" w14:textId="77777777" w:rsidR="00F23FB0" w:rsidRDefault="00F23FB0" w:rsidP="00063057"/>
                    <w:p w14:paraId="6009AF16" w14:textId="47498905" w:rsidR="00063057" w:rsidRPr="00693F1E" w:rsidRDefault="00F23FB0" w:rsidP="00063057">
                      <w:pPr>
                        <w:rPr>
                          <w:b/>
                          <w:color w:val="FF0000"/>
                          <w:sz w:val="56"/>
                        </w:rPr>
                      </w:pPr>
                      <w:r>
                        <w:rPr>
                          <w:b/>
                          <w:color w:val="FF0000"/>
                          <w:sz w:val="56"/>
                        </w:rPr>
                        <w:t>41</w:t>
                      </w:r>
                      <w:r w:rsidR="00063057">
                        <w:rPr>
                          <w:b/>
                          <w:color w:val="FF0000"/>
                          <w:sz w:val="56"/>
                        </w:rPr>
                        <w:t>%</w:t>
                      </w:r>
                      <w:r w:rsidRPr="00830BAF">
                        <w:rPr>
                          <w:b/>
                          <w:color w:val="00FF00"/>
                          <w:sz w:val="16"/>
                          <w:szCs w:val="16"/>
                        </w:rPr>
                        <w:drawing>
                          <wp:inline distT="0" distB="0" distL="0" distR="0" wp14:anchorId="594D3B1E" wp14:editId="02E1D082">
                            <wp:extent cx="240028" cy="133350"/>
                            <wp:effectExtent l="0" t="0" r="8255"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Pr="00EF73A4">
                        <w:rPr>
                          <w:b/>
                          <w:color w:val="FF6600"/>
                          <w:sz w:val="16"/>
                        </w:rPr>
                        <w:t xml:space="preserve"> </w:t>
                      </w:r>
                      <w:r w:rsidR="00063057" w:rsidRPr="00F23FB0">
                        <w:rPr>
                          <w:b/>
                          <w:color w:val="00FF00"/>
                          <w:sz w:val="16"/>
                        </w:rPr>
                        <w:t>(</w:t>
                      </w:r>
                      <w:r w:rsidR="00063057" w:rsidRPr="00F23FB0">
                        <w:rPr>
                          <w:b/>
                          <w:color w:val="00FF00"/>
                          <w:sz w:val="18"/>
                        </w:rPr>
                        <w:t>0.</w:t>
                      </w:r>
                      <w:r w:rsidRPr="00F23FB0">
                        <w:rPr>
                          <w:b/>
                          <w:color w:val="00FF00"/>
                          <w:sz w:val="18"/>
                        </w:rPr>
                        <w:t>6</w:t>
                      </w:r>
                      <w:r w:rsidR="00063057" w:rsidRPr="00F23FB0">
                        <w:rPr>
                          <w:b/>
                          <w:color w:val="00FF00"/>
                          <w:sz w:val="18"/>
                        </w:rPr>
                        <w:t>%)</w:t>
                      </w:r>
                    </w:p>
                    <w:p w14:paraId="6E8EC976" w14:textId="1D971656" w:rsidR="00063057" w:rsidRPr="00693F1E" w:rsidRDefault="00063057" w:rsidP="00063057">
                      <w:pPr>
                        <w:rPr>
                          <w:sz w:val="16"/>
                        </w:rPr>
                      </w:pPr>
                      <w:r>
                        <w:rPr>
                          <w:sz w:val="16"/>
                        </w:rPr>
                        <w:t xml:space="preserve">City of Port Phillip    </w:t>
                      </w:r>
                      <w:r w:rsidR="00F23FB0">
                        <w:rPr>
                          <w:sz w:val="16"/>
                        </w:rPr>
                        <w:t>44</w:t>
                      </w:r>
                      <w:r>
                        <w:rPr>
                          <w:sz w:val="16"/>
                        </w:rPr>
                        <w:t>%</w:t>
                      </w:r>
                      <w:r w:rsidRPr="00693F1E">
                        <w:rPr>
                          <w:sz w:val="16"/>
                        </w:rPr>
                        <w:t xml:space="preserve"> </w:t>
                      </w:r>
                      <w:r w:rsidR="00F23FB0">
                        <w:rPr>
                          <w:sz w:val="16"/>
                        </w:rPr>
                        <w:drawing>
                          <wp:inline distT="0" distB="0" distL="0" distR="0" wp14:anchorId="4840A367" wp14:editId="72C98F2A">
                            <wp:extent cx="171450" cy="9525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6D3B856" w14:textId="39863BEA" w:rsidR="00063057" w:rsidRDefault="00063057" w:rsidP="00063057">
                      <w:r>
                        <w:rPr>
                          <w:sz w:val="16"/>
                        </w:rPr>
                        <w:t xml:space="preserve">Greater Melbourne  </w:t>
                      </w:r>
                      <w:r w:rsidR="00F23FB0">
                        <w:rPr>
                          <w:sz w:val="16"/>
                        </w:rPr>
                        <w:t>27</w:t>
                      </w:r>
                      <w:r>
                        <w:rPr>
                          <w:sz w:val="16"/>
                        </w:rPr>
                        <w:t>%</w:t>
                      </w:r>
                      <w:r w:rsidRPr="00693F1E">
                        <w:rPr>
                          <w:sz w:val="16"/>
                        </w:rPr>
                        <w:t xml:space="preserve"> </w:t>
                      </w:r>
                      <w:r w:rsidR="00F23FB0">
                        <w:rPr>
                          <w:sz w:val="16"/>
                        </w:rPr>
                        <w:drawing>
                          <wp:inline distT="0" distB="0" distL="0" distR="0" wp14:anchorId="6DB54B02" wp14:editId="5F0B851C">
                            <wp:extent cx="171450" cy="9525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29920" behindDoc="0" locked="0" layoutInCell="1" allowOverlap="1" wp14:anchorId="7F08DC44" wp14:editId="44892B71">
                <wp:simplePos x="0" y="0"/>
                <wp:positionH relativeFrom="column">
                  <wp:posOffset>3213735</wp:posOffset>
                </wp:positionH>
                <wp:positionV relativeFrom="paragraph">
                  <wp:posOffset>197485</wp:posOffset>
                </wp:positionV>
                <wp:extent cx="1619250" cy="1619250"/>
                <wp:effectExtent l="19050" t="19050" r="19050" b="1905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2C2D43A5" w14:textId="29858586" w:rsidR="00063057" w:rsidRDefault="00F23FB0" w:rsidP="00063057">
                            <w:r>
                              <w:t>Households with a mortgage</w:t>
                            </w:r>
                          </w:p>
                          <w:p w14:paraId="47CDF452" w14:textId="77777777" w:rsidR="00F23FB0" w:rsidRDefault="00F23FB0" w:rsidP="00063057"/>
                          <w:p w14:paraId="5F88EEC0" w14:textId="0C63C3E9" w:rsidR="00063057" w:rsidRPr="00693F1E" w:rsidRDefault="00F23FB0" w:rsidP="00063057">
                            <w:pPr>
                              <w:rPr>
                                <w:b/>
                                <w:color w:val="FF0000"/>
                                <w:sz w:val="56"/>
                              </w:rPr>
                            </w:pPr>
                            <w:r>
                              <w:rPr>
                                <w:b/>
                                <w:color w:val="FF0000"/>
                                <w:sz w:val="56"/>
                              </w:rPr>
                              <w:t>2</w:t>
                            </w:r>
                            <w:r w:rsidR="00063057">
                              <w:rPr>
                                <w:b/>
                                <w:color w:val="FF0000"/>
                                <w:sz w:val="56"/>
                              </w:rPr>
                              <w:t>4%</w:t>
                            </w:r>
                            <w:r>
                              <w:rPr>
                                <w:b/>
                                <w:color w:val="FF0000"/>
                                <w:sz w:val="56"/>
                              </w:rPr>
                              <w:drawing>
                                <wp:inline distT="0" distB="0" distL="0" distR="0" wp14:anchorId="56427602" wp14:editId="4EB6035E">
                                  <wp:extent cx="228600" cy="19050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2B134B">
                              <w:rPr>
                                <w:b/>
                                <w:color w:val="FF0000"/>
                                <w:sz w:val="16"/>
                              </w:rPr>
                              <w:t>(-</w:t>
                            </w:r>
                            <w:r>
                              <w:rPr>
                                <w:b/>
                                <w:color w:val="FF0000"/>
                                <w:sz w:val="16"/>
                              </w:rPr>
                              <w:t>1.6</w:t>
                            </w:r>
                            <w:r w:rsidRPr="002B134B">
                              <w:rPr>
                                <w:b/>
                                <w:color w:val="FF0000"/>
                                <w:sz w:val="16"/>
                              </w:rPr>
                              <w:t>%)</w:t>
                            </w:r>
                          </w:p>
                          <w:p w14:paraId="233C257A" w14:textId="1DF35F38" w:rsidR="00063057" w:rsidRPr="00693F1E" w:rsidRDefault="00063057" w:rsidP="00063057">
                            <w:pPr>
                              <w:rPr>
                                <w:sz w:val="16"/>
                              </w:rPr>
                            </w:pPr>
                            <w:r>
                              <w:rPr>
                                <w:sz w:val="16"/>
                              </w:rPr>
                              <w:t xml:space="preserve">City of Port Phillip    </w:t>
                            </w:r>
                            <w:r w:rsidR="00F23FB0">
                              <w:rPr>
                                <w:sz w:val="16"/>
                              </w:rPr>
                              <w:t>21</w:t>
                            </w:r>
                            <w:r>
                              <w:rPr>
                                <w:sz w:val="16"/>
                              </w:rPr>
                              <w:t>%</w:t>
                            </w:r>
                            <w:r w:rsidRPr="00693F1E">
                              <w:rPr>
                                <w:sz w:val="16"/>
                              </w:rPr>
                              <w:t xml:space="preserve"> </w:t>
                            </w:r>
                            <w:r w:rsidR="00F23FB0">
                              <w:rPr>
                                <w:sz w:val="16"/>
                              </w:rPr>
                              <w:drawing>
                                <wp:inline distT="0" distB="0" distL="0" distR="0" wp14:anchorId="1C989A4C" wp14:editId="25641CDE">
                                  <wp:extent cx="161925" cy="134938"/>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p>
                          <w:p w14:paraId="5576781C" w14:textId="240F4E90" w:rsidR="00063057" w:rsidRDefault="00063057" w:rsidP="00063057">
                            <w:r>
                              <w:rPr>
                                <w:sz w:val="16"/>
                              </w:rPr>
                              <w:t xml:space="preserve">Greater Melbourne  </w:t>
                            </w:r>
                            <w:r w:rsidR="00F23FB0">
                              <w:rPr>
                                <w:sz w:val="16"/>
                              </w:rPr>
                              <w:t>34</w:t>
                            </w:r>
                            <w:r>
                              <w:rPr>
                                <w:sz w:val="16"/>
                              </w:rPr>
                              <w:t>%</w:t>
                            </w:r>
                            <w:r w:rsidRPr="00693F1E">
                              <w:rPr>
                                <w:sz w:val="16"/>
                              </w:rPr>
                              <w:t xml:space="preserve"> </w:t>
                            </w:r>
                            <w:r w:rsidR="00F23FB0">
                              <w:rPr>
                                <w:sz w:val="16"/>
                              </w:rPr>
                              <w:drawing>
                                <wp:inline distT="0" distB="0" distL="0" distR="0" wp14:anchorId="7A45AD12" wp14:editId="5E0D85AC">
                                  <wp:extent cx="161925" cy="134938"/>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53.05pt;margin-top:15.55pt;width:12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" strokecolor="#00b0f0" strokeweight="2.25pt">
                <v:textbox>
                  <w:txbxContent>
                    <w:p w14:paraId="2C2D43A5" w14:textId="29858586" w:rsidR="00063057" w:rsidRDefault="00F23FB0" w:rsidP="00063057">
                      <w:r>
                        <w:t>Households with a mortgage</w:t>
                      </w:r>
                    </w:p>
                    <w:p w14:paraId="47CDF452" w14:textId="77777777" w:rsidR="00F23FB0" w:rsidRDefault="00F23FB0" w:rsidP="00063057"/>
                    <w:p w14:paraId="5F88EEC0" w14:textId="0C63C3E9" w:rsidR="00063057" w:rsidRPr="00693F1E" w:rsidRDefault="00F23FB0" w:rsidP="00063057">
                      <w:pPr>
                        <w:rPr>
                          <w:b/>
                          <w:color w:val="FF0000"/>
                          <w:sz w:val="56"/>
                        </w:rPr>
                      </w:pPr>
                      <w:r>
                        <w:rPr>
                          <w:b/>
                          <w:color w:val="FF0000"/>
                          <w:sz w:val="56"/>
                        </w:rPr>
                        <w:t>2</w:t>
                      </w:r>
                      <w:r w:rsidR="00063057">
                        <w:rPr>
                          <w:b/>
                          <w:color w:val="FF0000"/>
                          <w:sz w:val="56"/>
                        </w:rPr>
                        <w:t>4%</w:t>
                      </w:r>
                      <w:r>
                        <w:rPr>
                          <w:b/>
                          <w:color w:val="FF0000"/>
                          <w:sz w:val="56"/>
                        </w:rPr>
                        <w:drawing>
                          <wp:inline distT="0" distB="0" distL="0" distR="0" wp14:anchorId="56427602" wp14:editId="4EB6035E">
                            <wp:extent cx="228600" cy="19050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2B134B">
                        <w:rPr>
                          <w:b/>
                          <w:color w:val="FF0000"/>
                          <w:sz w:val="16"/>
                        </w:rPr>
                        <w:t>(-</w:t>
                      </w:r>
                      <w:r>
                        <w:rPr>
                          <w:b/>
                          <w:color w:val="FF0000"/>
                          <w:sz w:val="16"/>
                        </w:rPr>
                        <w:t>1.6</w:t>
                      </w:r>
                      <w:r w:rsidRPr="002B134B">
                        <w:rPr>
                          <w:b/>
                          <w:color w:val="FF0000"/>
                          <w:sz w:val="16"/>
                        </w:rPr>
                        <w:t>%)</w:t>
                      </w:r>
                    </w:p>
                    <w:p w14:paraId="233C257A" w14:textId="1DF35F38" w:rsidR="00063057" w:rsidRPr="00693F1E" w:rsidRDefault="00063057" w:rsidP="00063057">
                      <w:pPr>
                        <w:rPr>
                          <w:sz w:val="16"/>
                        </w:rPr>
                      </w:pPr>
                      <w:r>
                        <w:rPr>
                          <w:sz w:val="16"/>
                        </w:rPr>
                        <w:t xml:space="preserve">City of Port Phillip    </w:t>
                      </w:r>
                      <w:r w:rsidR="00F23FB0">
                        <w:rPr>
                          <w:sz w:val="16"/>
                        </w:rPr>
                        <w:t>21</w:t>
                      </w:r>
                      <w:r>
                        <w:rPr>
                          <w:sz w:val="16"/>
                        </w:rPr>
                        <w:t>%</w:t>
                      </w:r>
                      <w:r w:rsidRPr="00693F1E">
                        <w:rPr>
                          <w:sz w:val="16"/>
                        </w:rPr>
                        <w:t xml:space="preserve"> </w:t>
                      </w:r>
                      <w:r w:rsidR="00F23FB0">
                        <w:rPr>
                          <w:sz w:val="16"/>
                        </w:rPr>
                        <w:drawing>
                          <wp:inline distT="0" distB="0" distL="0" distR="0" wp14:anchorId="1C989A4C" wp14:editId="25641CDE">
                            <wp:extent cx="161925" cy="134938"/>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p>
                    <w:p w14:paraId="5576781C" w14:textId="240F4E90" w:rsidR="00063057" w:rsidRDefault="00063057" w:rsidP="00063057">
                      <w:r>
                        <w:rPr>
                          <w:sz w:val="16"/>
                        </w:rPr>
                        <w:t xml:space="preserve">Greater Melbourne  </w:t>
                      </w:r>
                      <w:r w:rsidR="00F23FB0">
                        <w:rPr>
                          <w:sz w:val="16"/>
                        </w:rPr>
                        <w:t>34</w:t>
                      </w:r>
                      <w:r>
                        <w:rPr>
                          <w:sz w:val="16"/>
                        </w:rPr>
                        <w:t>%</w:t>
                      </w:r>
                      <w:r w:rsidRPr="00693F1E">
                        <w:rPr>
                          <w:sz w:val="16"/>
                        </w:rPr>
                        <w:t xml:space="preserve"> </w:t>
                      </w:r>
                      <w:r w:rsidR="00F23FB0">
                        <w:rPr>
                          <w:sz w:val="16"/>
                        </w:rPr>
                        <w:drawing>
                          <wp:inline distT="0" distB="0" distL="0" distR="0" wp14:anchorId="7A45AD12" wp14:editId="5E0D85AC">
                            <wp:extent cx="161925" cy="134938"/>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25824" behindDoc="0" locked="0" layoutInCell="1" allowOverlap="1" wp14:anchorId="017145C4" wp14:editId="56FAE1A3">
                <wp:simplePos x="0" y="0"/>
                <wp:positionH relativeFrom="column">
                  <wp:posOffset>1423035</wp:posOffset>
                </wp:positionH>
                <wp:positionV relativeFrom="paragraph">
                  <wp:posOffset>178435</wp:posOffset>
                </wp:positionV>
                <wp:extent cx="1619250" cy="1619250"/>
                <wp:effectExtent l="19050" t="19050" r="19050" b="1905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4745456F" w14:textId="3AC91D45" w:rsidR="00063057" w:rsidRDefault="00F23FB0" w:rsidP="00063057">
                            <w:r>
                              <w:t>Medium and high density housing</w:t>
                            </w:r>
                          </w:p>
                          <w:p w14:paraId="795B27CD" w14:textId="77777777" w:rsidR="00F23FB0" w:rsidRDefault="00F23FB0" w:rsidP="00063057"/>
                          <w:p w14:paraId="4785A0F2" w14:textId="05B8ABCE" w:rsidR="00063057" w:rsidRPr="00693F1E" w:rsidRDefault="00F23FB0" w:rsidP="00063057">
                            <w:pPr>
                              <w:rPr>
                                <w:b/>
                                <w:color w:val="FF0000"/>
                                <w:sz w:val="56"/>
                              </w:rPr>
                            </w:pPr>
                            <w:r>
                              <w:rPr>
                                <w:b/>
                                <w:color w:val="FF0000"/>
                                <w:sz w:val="56"/>
                              </w:rPr>
                              <w:t>95</w:t>
                            </w:r>
                            <w:r w:rsidR="00063057">
                              <w:rPr>
                                <w:b/>
                                <w:color w:val="FF0000"/>
                                <w:sz w:val="56"/>
                              </w:rPr>
                              <w:t>%</w:t>
                            </w:r>
                            <w:r w:rsidRPr="00830BAF">
                              <w:rPr>
                                <w:b/>
                                <w:color w:val="00FF00"/>
                                <w:sz w:val="16"/>
                                <w:szCs w:val="16"/>
                              </w:rPr>
                              <w:drawing>
                                <wp:inline distT="0" distB="0" distL="0" distR="0" wp14:anchorId="096EFD69" wp14:editId="01FC5255">
                                  <wp:extent cx="240028" cy="133350"/>
                                  <wp:effectExtent l="0" t="0" r="8255"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Pr="00EF73A4">
                              <w:rPr>
                                <w:b/>
                                <w:color w:val="FF6600"/>
                                <w:sz w:val="16"/>
                              </w:rPr>
                              <w:t xml:space="preserve"> </w:t>
                            </w:r>
                            <w:r w:rsidR="00063057" w:rsidRPr="00F23FB0">
                              <w:rPr>
                                <w:b/>
                                <w:color w:val="00FF00"/>
                                <w:sz w:val="16"/>
                              </w:rPr>
                              <w:t>(</w:t>
                            </w:r>
                            <w:r w:rsidRPr="00F23FB0">
                              <w:rPr>
                                <w:b/>
                                <w:color w:val="00FF00"/>
                                <w:sz w:val="18"/>
                              </w:rPr>
                              <w:t>4.8</w:t>
                            </w:r>
                            <w:r w:rsidR="00063057" w:rsidRPr="00F23FB0">
                              <w:rPr>
                                <w:b/>
                                <w:color w:val="00FF00"/>
                                <w:sz w:val="18"/>
                              </w:rPr>
                              <w:t>%)</w:t>
                            </w:r>
                          </w:p>
                          <w:p w14:paraId="6C7C33C9" w14:textId="58CC81AF" w:rsidR="00063057" w:rsidRPr="00693F1E" w:rsidRDefault="00063057" w:rsidP="00063057">
                            <w:pPr>
                              <w:rPr>
                                <w:sz w:val="16"/>
                              </w:rPr>
                            </w:pPr>
                            <w:r>
                              <w:rPr>
                                <w:sz w:val="16"/>
                              </w:rPr>
                              <w:t xml:space="preserve">City of Port Phillip    </w:t>
                            </w:r>
                            <w:r w:rsidR="00F23FB0">
                              <w:rPr>
                                <w:sz w:val="16"/>
                              </w:rPr>
                              <w:t>90</w:t>
                            </w:r>
                            <w:r>
                              <w:rPr>
                                <w:sz w:val="16"/>
                              </w:rPr>
                              <w:t>%</w:t>
                            </w:r>
                            <w:r w:rsidRPr="00693F1E">
                              <w:rPr>
                                <w:sz w:val="16"/>
                              </w:rPr>
                              <w:t xml:space="preserve"> </w:t>
                            </w:r>
                            <w:r w:rsidR="00F23FB0">
                              <w:rPr>
                                <w:sz w:val="16"/>
                              </w:rPr>
                              <w:drawing>
                                <wp:inline distT="0" distB="0" distL="0" distR="0" wp14:anchorId="389804B8" wp14:editId="3AF9E122">
                                  <wp:extent cx="171450" cy="9525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3DB97FC" w14:textId="1F3EAA79" w:rsidR="00063057" w:rsidRDefault="00063057" w:rsidP="00063057">
                            <w:r>
                              <w:rPr>
                                <w:sz w:val="16"/>
                              </w:rPr>
                              <w:t xml:space="preserve">Greater Melbourne  </w:t>
                            </w:r>
                            <w:r w:rsidR="00F23FB0">
                              <w:rPr>
                                <w:sz w:val="16"/>
                              </w:rPr>
                              <w:t>33</w:t>
                            </w:r>
                            <w:r>
                              <w:rPr>
                                <w:sz w:val="16"/>
                              </w:rPr>
                              <w:t>%</w:t>
                            </w:r>
                            <w:r w:rsidRPr="00693F1E">
                              <w:rPr>
                                <w:sz w:val="16"/>
                              </w:rPr>
                              <w:t xml:space="preserve"> </w:t>
                            </w:r>
                            <w:r w:rsidR="00F23FB0">
                              <w:rPr>
                                <w:sz w:val="16"/>
                              </w:rPr>
                              <w:drawing>
                                <wp:inline distT="0" distB="0" distL="0" distR="0" wp14:anchorId="421EA49F" wp14:editId="2C9E383C">
                                  <wp:extent cx="171450" cy="9525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12.05pt;margin-top:14.05pt;width:12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" strokecolor="#00b0f0" strokeweight="2.25pt">
                <v:textbox>
                  <w:txbxContent>
                    <w:p w14:paraId="4745456F" w14:textId="3AC91D45" w:rsidR="00063057" w:rsidRDefault="00F23FB0" w:rsidP="00063057">
                      <w:r>
                        <w:t>Medium and high density housing</w:t>
                      </w:r>
                    </w:p>
                    <w:p w14:paraId="795B27CD" w14:textId="77777777" w:rsidR="00F23FB0" w:rsidRDefault="00F23FB0" w:rsidP="00063057"/>
                    <w:p w14:paraId="4785A0F2" w14:textId="05B8ABCE" w:rsidR="00063057" w:rsidRPr="00693F1E" w:rsidRDefault="00F23FB0" w:rsidP="00063057">
                      <w:pPr>
                        <w:rPr>
                          <w:b/>
                          <w:color w:val="FF0000"/>
                          <w:sz w:val="56"/>
                        </w:rPr>
                      </w:pPr>
                      <w:r>
                        <w:rPr>
                          <w:b/>
                          <w:color w:val="FF0000"/>
                          <w:sz w:val="56"/>
                        </w:rPr>
                        <w:t>95</w:t>
                      </w:r>
                      <w:r w:rsidR="00063057">
                        <w:rPr>
                          <w:b/>
                          <w:color w:val="FF0000"/>
                          <w:sz w:val="56"/>
                        </w:rPr>
                        <w:t>%</w:t>
                      </w:r>
                      <w:r w:rsidRPr="00830BAF">
                        <w:rPr>
                          <w:b/>
                          <w:color w:val="00FF00"/>
                          <w:sz w:val="16"/>
                          <w:szCs w:val="16"/>
                        </w:rPr>
                        <w:drawing>
                          <wp:inline distT="0" distB="0" distL="0" distR="0" wp14:anchorId="096EFD69" wp14:editId="01FC5255">
                            <wp:extent cx="240028" cy="133350"/>
                            <wp:effectExtent l="0" t="0" r="8255"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Pr="00EF73A4">
                        <w:rPr>
                          <w:b/>
                          <w:color w:val="FF6600"/>
                          <w:sz w:val="16"/>
                        </w:rPr>
                        <w:t xml:space="preserve"> </w:t>
                      </w:r>
                      <w:r w:rsidR="00063057" w:rsidRPr="00F23FB0">
                        <w:rPr>
                          <w:b/>
                          <w:color w:val="00FF00"/>
                          <w:sz w:val="16"/>
                        </w:rPr>
                        <w:t>(</w:t>
                      </w:r>
                      <w:r w:rsidRPr="00F23FB0">
                        <w:rPr>
                          <w:b/>
                          <w:color w:val="00FF00"/>
                          <w:sz w:val="18"/>
                        </w:rPr>
                        <w:t>4.8</w:t>
                      </w:r>
                      <w:r w:rsidR="00063057" w:rsidRPr="00F23FB0">
                        <w:rPr>
                          <w:b/>
                          <w:color w:val="00FF00"/>
                          <w:sz w:val="18"/>
                        </w:rPr>
                        <w:t>%)</w:t>
                      </w:r>
                    </w:p>
                    <w:p w14:paraId="6C7C33C9" w14:textId="58CC81AF" w:rsidR="00063057" w:rsidRPr="00693F1E" w:rsidRDefault="00063057" w:rsidP="00063057">
                      <w:pPr>
                        <w:rPr>
                          <w:sz w:val="16"/>
                        </w:rPr>
                      </w:pPr>
                      <w:r>
                        <w:rPr>
                          <w:sz w:val="16"/>
                        </w:rPr>
                        <w:t xml:space="preserve">City of Port Phillip    </w:t>
                      </w:r>
                      <w:r w:rsidR="00F23FB0">
                        <w:rPr>
                          <w:sz w:val="16"/>
                        </w:rPr>
                        <w:t>90</w:t>
                      </w:r>
                      <w:r>
                        <w:rPr>
                          <w:sz w:val="16"/>
                        </w:rPr>
                        <w:t>%</w:t>
                      </w:r>
                      <w:r w:rsidRPr="00693F1E">
                        <w:rPr>
                          <w:sz w:val="16"/>
                        </w:rPr>
                        <w:t xml:space="preserve"> </w:t>
                      </w:r>
                      <w:r w:rsidR="00F23FB0">
                        <w:rPr>
                          <w:sz w:val="16"/>
                        </w:rPr>
                        <w:drawing>
                          <wp:inline distT="0" distB="0" distL="0" distR="0" wp14:anchorId="389804B8" wp14:editId="3AF9E122">
                            <wp:extent cx="171450" cy="9525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3DB97FC" w14:textId="1F3EAA79" w:rsidR="00063057" w:rsidRDefault="00063057" w:rsidP="00063057">
                      <w:r>
                        <w:rPr>
                          <w:sz w:val="16"/>
                        </w:rPr>
                        <w:t xml:space="preserve">Greater Melbourne  </w:t>
                      </w:r>
                      <w:r w:rsidR="00F23FB0">
                        <w:rPr>
                          <w:sz w:val="16"/>
                        </w:rPr>
                        <w:t>33</w:t>
                      </w:r>
                      <w:r>
                        <w:rPr>
                          <w:sz w:val="16"/>
                        </w:rPr>
                        <w:t>%</w:t>
                      </w:r>
                      <w:r w:rsidRPr="00693F1E">
                        <w:rPr>
                          <w:sz w:val="16"/>
                        </w:rPr>
                        <w:t xml:space="preserve"> </w:t>
                      </w:r>
                      <w:r w:rsidR="00F23FB0">
                        <w:rPr>
                          <w:sz w:val="16"/>
                        </w:rPr>
                        <w:drawing>
                          <wp:inline distT="0" distB="0" distL="0" distR="0" wp14:anchorId="421EA49F" wp14:editId="2C9E383C">
                            <wp:extent cx="171450" cy="9525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23776" behindDoc="0" locked="0" layoutInCell="1" allowOverlap="1" wp14:anchorId="370C50F9" wp14:editId="03A034D2">
                <wp:simplePos x="0" y="0"/>
                <wp:positionH relativeFrom="column">
                  <wp:posOffset>-434340</wp:posOffset>
                </wp:positionH>
                <wp:positionV relativeFrom="paragraph">
                  <wp:posOffset>178435</wp:posOffset>
                </wp:positionV>
                <wp:extent cx="1619250" cy="1619250"/>
                <wp:effectExtent l="19050" t="19050" r="19050" b="1905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79FE0DEE" w14:textId="0E8300D0" w:rsidR="00063057" w:rsidRDefault="00830BAF" w:rsidP="00063057">
                            <w:r>
                              <w:t>Median weekly household income</w:t>
                            </w:r>
                          </w:p>
                          <w:p w14:paraId="58E21B1A" w14:textId="77777777" w:rsidR="00933460" w:rsidRDefault="00933460" w:rsidP="00063057"/>
                          <w:p w14:paraId="22694F5C" w14:textId="06BB2D7C" w:rsidR="00063057" w:rsidRPr="00830BAF" w:rsidRDefault="00830BAF" w:rsidP="00063057">
                            <w:pPr>
                              <w:rPr>
                                <w:b/>
                                <w:color w:val="00FF00"/>
                                <w:sz w:val="56"/>
                              </w:rPr>
                            </w:pPr>
                            <w:r w:rsidRPr="00830BAF">
                              <w:rPr>
                                <w:b/>
                                <w:color w:val="FF0000"/>
                                <w:sz w:val="40"/>
                              </w:rPr>
                              <w:t>$2,196</w:t>
                            </w:r>
                            <w:r w:rsidRPr="00830BAF">
                              <w:rPr>
                                <w:b/>
                                <w:color w:val="00FF00"/>
                                <w:sz w:val="16"/>
                                <w:szCs w:val="16"/>
                              </w:rPr>
                              <w:drawing>
                                <wp:inline distT="0" distB="0" distL="0" distR="0" wp14:anchorId="30A7D022" wp14:editId="77A8185A">
                                  <wp:extent cx="240028" cy="133350"/>
                                  <wp:effectExtent l="0" t="0" r="8255"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Pr="00830BAF">
                              <w:rPr>
                                <w:b/>
                                <w:color w:val="00FF00"/>
                                <w:sz w:val="16"/>
                                <w:szCs w:val="16"/>
                              </w:rPr>
                              <w:t>($244)</w:t>
                            </w:r>
                          </w:p>
                          <w:p w14:paraId="3D16457A" w14:textId="0F1DDF21" w:rsidR="00063057" w:rsidRPr="00693F1E" w:rsidRDefault="00063057" w:rsidP="00063057">
                            <w:pPr>
                              <w:rPr>
                                <w:sz w:val="16"/>
                              </w:rPr>
                            </w:pPr>
                            <w:r>
                              <w:rPr>
                                <w:sz w:val="16"/>
                              </w:rPr>
                              <w:t xml:space="preserve">City of Port Phillip </w:t>
                            </w:r>
                            <w:r w:rsidR="00830BAF">
                              <w:rPr>
                                <w:sz w:val="16"/>
                              </w:rPr>
                              <w:t>$1,836</w:t>
                            </w:r>
                            <w:r w:rsidRPr="00693F1E">
                              <w:rPr>
                                <w:sz w:val="16"/>
                              </w:rPr>
                              <w:t xml:space="preserve"> </w:t>
                            </w:r>
                            <w:r w:rsidR="00830BAF">
                              <w:rPr>
                                <w:sz w:val="16"/>
                              </w:rPr>
                              <w:drawing>
                                <wp:inline distT="0" distB="0" distL="0" distR="0" wp14:anchorId="0805B38F" wp14:editId="5DC61BC3">
                                  <wp:extent cx="171450" cy="9525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1A7436FC" w14:textId="1B5F4A9D" w:rsidR="00063057" w:rsidRDefault="00063057" w:rsidP="00063057">
                            <w:r>
                              <w:rPr>
                                <w:sz w:val="16"/>
                              </w:rPr>
                              <w:t xml:space="preserve">Greater Melbourne </w:t>
                            </w:r>
                            <w:r w:rsidR="00933460">
                              <w:rPr>
                                <w:sz w:val="16"/>
                              </w:rPr>
                              <w:t>$1,539</w:t>
                            </w:r>
                            <w:r w:rsidRPr="00693F1E">
                              <w:rPr>
                                <w:sz w:val="16"/>
                              </w:rPr>
                              <w:t xml:space="preserve"> </w:t>
                            </w:r>
                            <w:r w:rsidR="00933460">
                              <w:rPr>
                                <w:sz w:val="16"/>
                              </w:rPr>
                              <w:drawing>
                                <wp:inline distT="0" distB="0" distL="0" distR="0" wp14:anchorId="31BE1984" wp14:editId="64E5A46F">
                                  <wp:extent cx="171450" cy="9525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4.2pt;margin-top:14.05pt;width:127.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" strokecolor="#00b0f0" strokeweight="2.25pt">
                <v:textbox>
                  <w:txbxContent>
                    <w:p w14:paraId="79FE0DEE" w14:textId="0E8300D0" w:rsidR="00063057" w:rsidRDefault="00830BAF" w:rsidP="00063057">
                      <w:r>
                        <w:t>Median weekly household income</w:t>
                      </w:r>
                    </w:p>
                    <w:p w14:paraId="58E21B1A" w14:textId="77777777" w:rsidR="00933460" w:rsidRDefault="00933460" w:rsidP="00063057"/>
                    <w:p w14:paraId="22694F5C" w14:textId="06BB2D7C" w:rsidR="00063057" w:rsidRPr="00830BAF" w:rsidRDefault="00830BAF" w:rsidP="00063057">
                      <w:pPr>
                        <w:rPr>
                          <w:b/>
                          <w:color w:val="00FF00"/>
                          <w:sz w:val="56"/>
                        </w:rPr>
                      </w:pPr>
                      <w:r w:rsidRPr="00830BAF">
                        <w:rPr>
                          <w:b/>
                          <w:color w:val="FF0000"/>
                          <w:sz w:val="40"/>
                        </w:rPr>
                        <w:t>$2,196</w:t>
                      </w:r>
                      <w:r w:rsidRPr="00830BAF">
                        <w:rPr>
                          <w:b/>
                          <w:color w:val="00FF00"/>
                          <w:sz w:val="16"/>
                          <w:szCs w:val="16"/>
                        </w:rPr>
                        <w:drawing>
                          <wp:inline distT="0" distB="0" distL="0" distR="0" wp14:anchorId="30A7D022" wp14:editId="77A8185A">
                            <wp:extent cx="240028" cy="133350"/>
                            <wp:effectExtent l="0" t="0" r="8255"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Pr="00830BAF">
                        <w:rPr>
                          <w:b/>
                          <w:color w:val="00FF00"/>
                          <w:sz w:val="16"/>
                          <w:szCs w:val="16"/>
                        </w:rPr>
                        <w:t>($244)</w:t>
                      </w:r>
                    </w:p>
                    <w:p w14:paraId="3D16457A" w14:textId="0F1DDF21" w:rsidR="00063057" w:rsidRPr="00693F1E" w:rsidRDefault="00063057" w:rsidP="00063057">
                      <w:pPr>
                        <w:rPr>
                          <w:sz w:val="16"/>
                        </w:rPr>
                      </w:pPr>
                      <w:r>
                        <w:rPr>
                          <w:sz w:val="16"/>
                        </w:rPr>
                        <w:t xml:space="preserve">City of Port Phillip </w:t>
                      </w:r>
                      <w:r w:rsidR="00830BAF">
                        <w:rPr>
                          <w:sz w:val="16"/>
                        </w:rPr>
                        <w:t>$1,836</w:t>
                      </w:r>
                      <w:r w:rsidRPr="00693F1E">
                        <w:rPr>
                          <w:sz w:val="16"/>
                        </w:rPr>
                        <w:t xml:space="preserve"> </w:t>
                      </w:r>
                      <w:r w:rsidR="00830BAF">
                        <w:rPr>
                          <w:sz w:val="16"/>
                        </w:rPr>
                        <w:drawing>
                          <wp:inline distT="0" distB="0" distL="0" distR="0" wp14:anchorId="0805B38F" wp14:editId="5DC61BC3">
                            <wp:extent cx="171450" cy="9525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1A7436FC" w14:textId="1B5F4A9D" w:rsidR="00063057" w:rsidRDefault="00063057" w:rsidP="00063057">
                      <w:r>
                        <w:rPr>
                          <w:sz w:val="16"/>
                        </w:rPr>
                        <w:t xml:space="preserve">Greater Melbourne </w:t>
                      </w:r>
                      <w:r w:rsidR="00933460">
                        <w:rPr>
                          <w:sz w:val="16"/>
                        </w:rPr>
                        <w:t>$1,539</w:t>
                      </w:r>
                      <w:r w:rsidRPr="00693F1E">
                        <w:rPr>
                          <w:sz w:val="16"/>
                        </w:rPr>
                        <w:t xml:space="preserve"> </w:t>
                      </w:r>
                      <w:r w:rsidR="00933460">
                        <w:rPr>
                          <w:sz w:val="16"/>
                        </w:rPr>
                        <w:drawing>
                          <wp:inline distT="0" distB="0" distL="0" distR="0" wp14:anchorId="31BE1984" wp14:editId="64E5A46F">
                            <wp:extent cx="171450" cy="9525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p>
    <w:p w14:paraId="01B9E276" w14:textId="7B36748E" w:rsidR="001A2181" w:rsidRDefault="001A2181" w:rsidP="001A2181">
      <w:pPr>
        <w:tabs>
          <w:tab w:val="clear" w:pos="6300"/>
          <w:tab w:val="left" w:pos="1470"/>
        </w:tabs>
      </w:pPr>
    </w:p>
    <w:p w14:paraId="533168C9" w14:textId="732185D2" w:rsidR="001A2181" w:rsidRDefault="001A2181" w:rsidP="001A2181">
      <w:pPr>
        <w:tabs>
          <w:tab w:val="clear" w:pos="6300"/>
          <w:tab w:val="left" w:pos="1470"/>
        </w:tabs>
      </w:pPr>
    </w:p>
    <w:p w14:paraId="298DCF66" w14:textId="3594F470" w:rsidR="001A2181" w:rsidRDefault="001A2181" w:rsidP="001A2181">
      <w:pPr>
        <w:tabs>
          <w:tab w:val="clear" w:pos="6300"/>
          <w:tab w:val="left" w:pos="1470"/>
        </w:tabs>
      </w:pPr>
    </w:p>
    <w:p w14:paraId="405A4782" w14:textId="77777777" w:rsidR="001A2181" w:rsidRDefault="001A2181" w:rsidP="001A2181">
      <w:pPr>
        <w:tabs>
          <w:tab w:val="clear" w:pos="6300"/>
          <w:tab w:val="left" w:pos="1470"/>
        </w:tabs>
      </w:pPr>
    </w:p>
    <w:p w14:paraId="62761CB1" w14:textId="23D0074C" w:rsidR="001A2181" w:rsidRDefault="001A2181" w:rsidP="001A2181">
      <w:pPr>
        <w:tabs>
          <w:tab w:val="clear" w:pos="6300"/>
          <w:tab w:val="left" w:pos="1470"/>
        </w:tabs>
      </w:pPr>
    </w:p>
    <w:p w14:paraId="6837A3AA" w14:textId="2E147A58" w:rsidR="001A2181" w:rsidRDefault="001A2181" w:rsidP="001A2181">
      <w:pPr>
        <w:tabs>
          <w:tab w:val="clear" w:pos="6300"/>
          <w:tab w:val="left" w:pos="1470"/>
        </w:tabs>
      </w:pPr>
    </w:p>
    <w:p w14:paraId="398EAA24" w14:textId="77777777" w:rsidR="001A2181" w:rsidRDefault="001A2181" w:rsidP="001A2181">
      <w:pPr>
        <w:tabs>
          <w:tab w:val="clear" w:pos="6300"/>
          <w:tab w:val="left" w:pos="1470"/>
        </w:tabs>
      </w:pPr>
    </w:p>
    <w:p w14:paraId="31220ACF" w14:textId="77777777" w:rsidR="001A2181" w:rsidRDefault="001A2181" w:rsidP="001A2181">
      <w:pPr>
        <w:tabs>
          <w:tab w:val="clear" w:pos="6300"/>
          <w:tab w:val="left" w:pos="1470"/>
        </w:tabs>
      </w:pPr>
    </w:p>
    <w:p w14:paraId="26D85DF4" w14:textId="77777777" w:rsidR="001A2181" w:rsidRDefault="001A2181" w:rsidP="001A2181">
      <w:pPr>
        <w:tabs>
          <w:tab w:val="clear" w:pos="6300"/>
          <w:tab w:val="left" w:pos="1470"/>
        </w:tabs>
      </w:pPr>
    </w:p>
    <w:p w14:paraId="629E3658" w14:textId="77777777" w:rsidR="004C62FC" w:rsidRDefault="004C62FC" w:rsidP="004C62FC">
      <w:pPr>
        <w:tabs>
          <w:tab w:val="clear" w:pos="6300"/>
          <w:tab w:val="left" w:pos="1470"/>
        </w:tabs>
        <w:rPr>
          <w:sz w:val="18"/>
        </w:rPr>
      </w:pPr>
      <w:r w:rsidRPr="00F63331">
        <w:rPr>
          <w:sz w:val="18"/>
        </w:rPr>
        <w:t>Find out more:</w:t>
      </w:r>
      <w:r>
        <w:rPr>
          <w:sz w:val="18"/>
        </w:rPr>
        <w:t xml:space="preserve"> </w:t>
      </w:r>
    </w:p>
    <w:p w14:paraId="6A97AF26" w14:textId="77777777" w:rsidR="004C62FC" w:rsidRDefault="004C62FC" w:rsidP="004C62FC">
      <w:pPr>
        <w:tabs>
          <w:tab w:val="clear" w:pos="6300"/>
          <w:tab w:val="left" w:pos="1470"/>
        </w:tabs>
        <w:rPr>
          <w:sz w:val="18"/>
        </w:rPr>
      </w:pPr>
      <w:r w:rsidRPr="00F63331">
        <w:rPr>
          <w:sz w:val="18"/>
        </w:rPr>
        <w:t>We encourage you to ‘log on’</w:t>
      </w:r>
      <w:r>
        <w:rPr>
          <w:sz w:val="18"/>
        </w:rPr>
        <w:t xml:space="preserve"> </w:t>
      </w:r>
      <w:r w:rsidRPr="00F63331">
        <w:rPr>
          <w:sz w:val="18"/>
        </w:rPr>
        <w:t>and explo</w:t>
      </w:r>
      <w:r>
        <w:rPr>
          <w:sz w:val="18"/>
        </w:rPr>
        <w:t xml:space="preserve">re the Port Phillip community at </w:t>
      </w:r>
      <w:hyperlink r:id="rId30" w:history="1">
        <w:r w:rsidRPr="00E345D0">
          <w:rPr>
            <w:rStyle w:val="Hyperlink"/>
            <w:sz w:val="18"/>
          </w:rPr>
          <w:t>https://profile.id.com.au/port-phillip</w:t>
        </w:r>
      </w:hyperlink>
      <w:r>
        <w:rPr>
          <w:sz w:val="18"/>
        </w:rPr>
        <w:t xml:space="preserve"> </w:t>
      </w:r>
    </w:p>
    <w:p w14:paraId="58273532" w14:textId="77777777" w:rsidR="004C62FC" w:rsidRDefault="004C62FC" w:rsidP="004C62FC">
      <w:pPr>
        <w:tabs>
          <w:tab w:val="clear" w:pos="6300"/>
          <w:tab w:val="left" w:pos="1470"/>
        </w:tabs>
        <w:rPr>
          <w:color w:val="4C4C4C"/>
          <w:sz w:val="18"/>
          <w:szCs w:val="18"/>
          <w:shd w:val="clear" w:color="auto" w:fill="FFFFFF"/>
        </w:rPr>
      </w:pPr>
      <w:hyperlink r:id="rId31" w:history="1">
        <w:r>
          <w:rPr>
            <w:rStyle w:val="Hyperlink"/>
            <w:color w:val="0D6458"/>
            <w:sz w:val="18"/>
            <w:szCs w:val="18"/>
            <w:bdr w:val="none" w:sz="0" w:space="0" w:color="auto" w:frame="1"/>
            <w:shd w:val="clear" w:color="auto" w:fill="FFFFFF"/>
          </w:rPr>
          <w:t>Contact Us</w:t>
        </w:r>
      </w:hyperlink>
      <w:r>
        <w:rPr>
          <w:color w:val="4C4C4C"/>
          <w:sz w:val="18"/>
          <w:szCs w:val="18"/>
          <w:shd w:val="clear" w:color="auto" w:fill="FFFFFF"/>
        </w:rPr>
        <w:t> or use </w:t>
      </w:r>
      <w:hyperlink r:id="rId32" w:history="1">
        <w:r>
          <w:rPr>
            <w:rStyle w:val="Hyperlink"/>
            <w:color w:val="0D6458"/>
            <w:sz w:val="18"/>
            <w:szCs w:val="18"/>
            <w:bdr w:val="none" w:sz="0" w:space="0" w:color="auto" w:frame="1"/>
            <w:shd w:val="clear" w:color="auto" w:fill="FFFFFF"/>
          </w:rPr>
          <w:t>eServices</w:t>
        </w:r>
      </w:hyperlink>
      <w:r>
        <w:rPr>
          <w:color w:val="4C4C4C"/>
          <w:sz w:val="18"/>
          <w:szCs w:val="18"/>
          <w:shd w:val="clear" w:color="auto" w:fill="FFFFFF"/>
        </w:rPr>
        <w:t> to ask us a question, request information or give us feedback online. Ask for the Community Planning Team's Social Planner.</w:t>
      </w:r>
    </w:p>
    <w:p w14:paraId="7330AAAF" w14:textId="77777777" w:rsidR="004C62FC" w:rsidRPr="00AC3F00" w:rsidRDefault="004C62FC" w:rsidP="004C62FC">
      <w:pPr>
        <w:tabs>
          <w:tab w:val="clear" w:pos="6300"/>
          <w:tab w:val="left" w:pos="1470"/>
        </w:tabs>
        <w:rPr>
          <w:rStyle w:val="Heading4Char"/>
          <w:b w:val="0"/>
          <w:i/>
          <w:sz w:val="18"/>
        </w:rPr>
      </w:pPr>
      <w:r w:rsidRPr="003A71EE">
        <w:rPr>
          <w:rStyle w:val="Heading4Char"/>
          <w:b w:val="0"/>
          <w:i/>
          <w:sz w:val="18"/>
        </w:rPr>
        <w:t>Source: Australian Bureau of Statistics, Census of Popul</w:t>
      </w:r>
      <w:r>
        <w:rPr>
          <w:rStyle w:val="Heading4Char"/>
          <w:b w:val="0"/>
          <w:i/>
          <w:sz w:val="18"/>
        </w:rPr>
        <w:t>ation and Housing 2011 and 2016; P</w:t>
      </w:r>
      <w:r w:rsidRPr="00A62853">
        <w:rPr>
          <w:rStyle w:val="Heading4Char"/>
          <w:b w:val="0"/>
          <w:i/>
          <w:sz w:val="18"/>
        </w:rPr>
        <w:t>opulation and household forecasts, 2011 to 2041, p</w:t>
      </w:r>
      <w:r>
        <w:rPr>
          <w:rStyle w:val="Heading4Char"/>
          <w:b w:val="0"/>
          <w:i/>
          <w:sz w:val="18"/>
        </w:rPr>
        <w:t xml:space="preserve">repared by .id, January 2017. </w:t>
      </w:r>
      <w:r w:rsidRPr="00AC3F00">
        <w:rPr>
          <w:rStyle w:val="Heading4Char"/>
          <w:b w:val="0"/>
          <w:i/>
          <w:sz w:val="18"/>
        </w:rPr>
        <w:t>This summary was compiled by the City of Port Phillip Community Planning and Projects Team a</w:t>
      </w:r>
      <w:r>
        <w:rPr>
          <w:rStyle w:val="Heading4Char"/>
          <w:b w:val="0"/>
          <w:i/>
          <w:sz w:val="18"/>
        </w:rPr>
        <w:t xml:space="preserve">nd Informed  </w:t>
      </w:r>
      <w:r w:rsidRPr="00AC3F00">
        <w:rPr>
          <w:rStyle w:val="Heading4Char"/>
          <w:b w:val="0"/>
          <w:i/>
          <w:sz w:val="18"/>
        </w:rPr>
        <w:t xml:space="preserve">Decisions (id). </w:t>
      </w:r>
    </w:p>
    <w:p w14:paraId="211EFDBB" w14:textId="0F13F639" w:rsidR="001A2181" w:rsidRDefault="001A2181" w:rsidP="0036501E">
      <w:pPr>
        <w:tabs>
          <w:tab w:val="clear" w:pos="6300"/>
          <w:tab w:val="left" w:pos="1470"/>
        </w:tabs>
        <w:rPr>
          <w:rStyle w:val="Heading4Char"/>
          <w:b w:val="0"/>
          <w:i/>
          <w:sz w:val="18"/>
        </w:rPr>
      </w:pPr>
      <w:bookmarkStart w:id="0" w:name="_GoBack"/>
      <w:bookmarkEnd w:id="0"/>
    </w:p>
    <w:sectPr w:rsidR="001A2181" w:rsidSect="005265F2">
      <w:headerReference w:type="even" r:id="rId33"/>
      <w:headerReference w:type="default" r:id="rId34"/>
      <w:footerReference w:type="even" r:id="rId35"/>
      <w:footerReference w:type="default" r:id="rId36"/>
      <w:headerReference w:type="first" r:id="rId37"/>
      <w:footerReference w:type="first" r:id="rId38"/>
      <w:type w:val="continuous"/>
      <w:pgSz w:w="11906" w:h="16838"/>
      <w:pgMar w:top="1530" w:right="1134" w:bottom="63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FEA60" w14:textId="77777777" w:rsidR="00A92888" w:rsidRDefault="00A92888" w:rsidP="00257DF2">
      <w:r>
        <w:separator/>
      </w:r>
    </w:p>
  </w:endnote>
  <w:endnote w:type="continuationSeparator" w:id="0">
    <w:p w14:paraId="6C570FAD" w14:textId="77777777" w:rsidR="00A92888" w:rsidRDefault="00A92888" w:rsidP="002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krobat Bold">
    <w:altName w:val="Arial"/>
    <w:panose1 w:val="00000000000000000000"/>
    <w:charset w:val="00"/>
    <w:family w:val="modern"/>
    <w:notTrueType/>
    <w:pitch w:val="variable"/>
    <w:sig w:usb0="00000001"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15547728"/>
      <w:docPartObj>
        <w:docPartGallery w:val="Page Numbers (Bottom of Page)"/>
        <w:docPartUnique/>
      </w:docPartObj>
    </w:sdtPr>
    <w:sdtEndPr>
      <w:rPr>
        <w:noProof/>
        <w:sz w:val="20"/>
        <w:szCs w:val="20"/>
      </w:rPr>
    </w:sdtEndPr>
    <w:sdtContent>
      <w:p w14:paraId="35EA5824" w14:textId="0AEA64A1" w:rsidR="007000A1" w:rsidRPr="007000A1" w:rsidRDefault="007000A1" w:rsidP="007000A1">
        <w:pPr>
          <w:pStyle w:val="Footer"/>
          <w:jc w:val="right"/>
          <w:rPr>
            <w:sz w:val="20"/>
            <w:szCs w:val="20"/>
          </w:rPr>
        </w:pPr>
        <w:r w:rsidRPr="007000A1">
          <w:rPr>
            <w:noProof w:val="0"/>
            <w:sz w:val="20"/>
            <w:szCs w:val="20"/>
          </w:rPr>
          <w:fldChar w:fldCharType="begin"/>
        </w:r>
        <w:r w:rsidRPr="007000A1">
          <w:rPr>
            <w:sz w:val="20"/>
            <w:szCs w:val="20"/>
          </w:rPr>
          <w:instrText xml:space="preserve"> PAGE   \* MERGEFORMAT </w:instrText>
        </w:r>
        <w:r w:rsidRPr="007000A1">
          <w:rPr>
            <w:noProof w:val="0"/>
            <w:sz w:val="20"/>
            <w:szCs w:val="20"/>
          </w:rPr>
          <w:fldChar w:fldCharType="separate"/>
        </w:r>
        <w:r w:rsidR="004C62FC">
          <w:rPr>
            <w:sz w:val="20"/>
            <w:szCs w:val="20"/>
          </w:rPr>
          <w:t>8</w:t>
        </w:r>
        <w:r w:rsidRPr="007000A1">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40350253"/>
      <w:docPartObj>
        <w:docPartGallery w:val="Page Numbers (Bottom of Page)"/>
        <w:docPartUnique/>
      </w:docPartObj>
    </w:sdtPr>
    <w:sdtEndPr>
      <w:rPr>
        <w:noProof/>
      </w:rPr>
    </w:sdtEndPr>
    <w:sdtContent>
      <w:p w14:paraId="1DC62091" w14:textId="2D6A638A" w:rsidR="00104AEA" w:rsidRPr="007000A1" w:rsidRDefault="007000A1" w:rsidP="007000A1">
        <w:pPr>
          <w:pStyle w:val="Footer"/>
          <w:jc w:val="right"/>
        </w:pPr>
        <w:r>
          <w:rPr>
            <w:noProof w:val="0"/>
          </w:rPr>
          <w:fldChar w:fldCharType="begin"/>
        </w:r>
        <w:r>
          <w:instrText xml:space="preserve"> PAGE   \* MERGEFORMAT </w:instrText>
        </w:r>
        <w:r>
          <w:rPr>
            <w:noProof w:val="0"/>
          </w:rPr>
          <w:fldChar w:fldCharType="separate"/>
        </w:r>
        <w:r w:rsidR="004C62FC">
          <w:t>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4C2D4" w14:textId="6F7CD903" w:rsidR="001750B0" w:rsidRDefault="001750B0">
    <w:pPr>
      <w:pStyle w:val="Footer"/>
    </w:pPr>
    <w:r>
      <mc:AlternateContent>
        <mc:Choice Requires="wps">
          <w:drawing>
            <wp:anchor distT="45720" distB="45720" distL="114300" distR="114300" simplePos="0" relativeHeight="251681792" behindDoc="0" locked="0" layoutInCell="1" allowOverlap="1" wp14:anchorId="50E2B295" wp14:editId="7EA4A554">
              <wp:simplePos x="0" y="0"/>
              <wp:positionH relativeFrom="column">
                <wp:posOffset>1261110</wp:posOffset>
              </wp:positionH>
              <wp:positionV relativeFrom="paragraph">
                <wp:posOffset>-3738245</wp:posOffset>
              </wp:positionV>
              <wp:extent cx="4171950" cy="2447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47925"/>
                      </a:xfrm>
                      <a:prstGeom prst="rect">
                        <a:avLst/>
                      </a:prstGeom>
                      <a:noFill/>
                      <a:ln w="9525">
                        <a:noFill/>
                        <a:miter lim="800000"/>
                        <a:headEnd/>
                        <a:tailEnd/>
                      </a:ln>
                    </wps:spPr>
                    <wps:txbx>
                      <w:txbxContent>
                        <w:p w14:paraId="55C3D110" w14:textId="742CC100" w:rsidR="001750B0" w:rsidRPr="001750B0" w:rsidRDefault="001750B0" w:rsidP="001750B0">
                          <w:pPr>
                            <w:jc w:val="center"/>
                            <w:rPr>
                              <w:b/>
                              <w:color w:val="FFFFFF" w:themeColor="background1"/>
                              <w:sz w:val="36"/>
                              <w:szCs w:val="36"/>
                            </w:rPr>
                          </w:pPr>
                          <w:r w:rsidRPr="001750B0">
                            <w:rPr>
                              <w:b/>
                              <w:color w:val="FFFFFF" w:themeColor="background1"/>
                              <w:sz w:val="36"/>
                              <w:szCs w:val="36"/>
                            </w:rPr>
                            <w:t>Insert picture here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99.3pt;margin-top:-294.35pt;width:328.5pt;height:192.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" filled="f" stroked="f">
              <v:textbox inset="0,0,0,0">
                <w:txbxContent>
                  <w:p w14:paraId="55C3D110" w14:textId="742CC100" w:rsidR="001750B0" w:rsidRPr="001750B0" w:rsidRDefault="001750B0" w:rsidP="001750B0">
                    <w:pPr>
                      <w:jc w:val="center"/>
                      <w:rPr>
                        <w:b/>
                        <w:color w:val="FFFFFF" w:themeColor="background1"/>
                        <w:sz w:val="36"/>
                        <w:szCs w:val="36"/>
                      </w:rPr>
                    </w:pPr>
                    <w:r w:rsidRPr="001750B0">
                      <w:rPr>
                        <w:b/>
                        <w:color w:val="FFFFFF" w:themeColor="background1"/>
                        <w:sz w:val="36"/>
                        <w:szCs w:val="36"/>
                      </w:rPr>
                      <w:t>Insert picture here</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77358" w14:textId="77777777" w:rsidR="00A92888" w:rsidRDefault="00A92888" w:rsidP="00257DF2">
      <w:r>
        <w:separator/>
      </w:r>
    </w:p>
  </w:footnote>
  <w:footnote w:type="continuationSeparator" w:id="0">
    <w:p w14:paraId="631D225C" w14:textId="77777777" w:rsidR="00A92888" w:rsidRDefault="00A92888" w:rsidP="0025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3EEE" w14:textId="4FD8F937" w:rsidR="00104AEA" w:rsidRPr="00E00AEE" w:rsidRDefault="004501C8">
    <w:pPr>
      <w:pStyle w:val="Header"/>
      <w:rPr>
        <w:vertAlign w:val="subscript"/>
      </w:rPr>
    </w:pPr>
    <w:r>
      <w:drawing>
        <wp:anchor distT="0" distB="0" distL="114300" distR="114300" simplePos="0" relativeHeight="251675648" behindDoc="1" locked="1" layoutInCell="1" allowOverlap="1" wp14:anchorId="4EBBB308" wp14:editId="17A36488">
          <wp:simplePos x="0" y="0"/>
          <wp:positionH relativeFrom="page">
            <wp:posOffset>0</wp:posOffset>
          </wp:positionH>
          <wp:positionV relativeFrom="page">
            <wp:posOffset>0</wp:posOffset>
          </wp:positionV>
          <wp:extent cx="7560000" cy="720000"/>
          <wp:effectExtent l="0" t="0" r="317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00104AEA" w:rsidRPr="00257DF2">
      <mc:AlternateContent>
        <mc:Choice Requires="wps">
          <w:drawing>
            <wp:anchor distT="45720" distB="45720" distL="114300" distR="114300" simplePos="0" relativeHeight="251662336" behindDoc="0" locked="1" layoutInCell="1" allowOverlap="1" wp14:anchorId="29AB1AC4" wp14:editId="11D63DD6">
              <wp:simplePos x="0" y="0"/>
              <wp:positionH relativeFrom="margin">
                <wp:align>left</wp:align>
              </wp:positionH>
              <wp:positionV relativeFrom="page">
                <wp:posOffset>272415</wp:posOffset>
              </wp:positionV>
              <wp:extent cx="5905500" cy="329565"/>
              <wp:effectExtent l="0" t="0" r="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29565"/>
                      </a:xfrm>
                      <a:prstGeom prst="rect">
                        <a:avLst/>
                      </a:prstGeom>
                      <a:noFill/>
                      <a:ln w="9525">
                        <a:noFill/>
                        <a:miter lim="800000"/>
                        <a:headEnd/>
                        <a:tailEnd/>
                      </a:ln>
                    </wps:spPr>
                    <wps:txbx>
                      <w:txbxContent>
                        <w:p w14:paraId="48343893" w14:textId="121B1977" w:rsidR="00104AEA" w:rsidRPr="00E00AEE" w:rsidRDefault="00104AEA"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City of Port Phillip</w:t>
                          </w:r>
                          <w:r w:rsidR="00F23913">
                            <w:rPr>
                              <w:rFonts w:ascii="Arial" w:hAnsi="Arial" w:cs="Arial"/>
                              <w:b/>
                              <w:bCs/>
                              <w:color w:val="FFFFFF" w:themeColor="background1"/>
                            </w:rPr>
                            <w:t xml:space="preserve"> </w:t>
                          </w:r>
                          <w:proofErr w:type="gramStart"/>
                          <w:r w:rsidR="00F23913">
                            <w:rPr>
                              <w:rFonts w:ascii="Arial" w:hAnsi="Arial" w:cs="Arial"/>
                              <w:b/>
                              <w:bCs/>
                              <w:color w:val="FFFFFF" w:themeColor="background1"/>
                            </w:rPr>
                            <w:t>The</w:t>
                          </w:r>
                          <w:proofErr w:type="gramEnd"/>
                          <w:r w:rsidR="00F23913">
                            <w:rPr>
                              <w:rFonts w:ascii="Arial" w:hAnsi="Arial" w:cs="Arial"/>
                              <w:b/>
                              <w:bCs/>
                              <w:color w:val="FFFFFF" w:themeColor="background1"/>
                            </w:rPr>
                            <w:t xml:space="preserve"> Port Melbourne Neighbourhood Story – 2016 Census </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0;margin-top:21.45pt;width:465pt;height:25.9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" filled="f" stroked="f">
              <v:textbox inset="0,0,0,0">
                <w:txbxContent>
                  <w:p w14:paraId="48343893" w14:textId="121B1977" w:rsidR="00104AEA" w:rsidRPr="00E00AEE" w:rsidRDefault="00104AEA"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City of Port Phillip</w:t>
                    </w:r>
                    <w:r w:rsidR="00F23913">
                      <w:rPr>
                        <w:rFonts w:ascii="Arial" w:hAnsi="Arial" w:cs="Arial"/>
                        <w:b/>
                        <w:bCs/>
                        <w:color w:val="FFFFFF" w:themeColor="background1"/>
                      </w:rPr>
                      <w:t xml:space="preserve"> </w:t>
                    </w:r>
                    <w:proofErr w:type="gramStart"/>
                    <w:r w:rsidR="00F23913">
                      <w:rPr>
                        <w:rFonts w:ascii="Arial" w:hAnsi="Arial" w:cs="Arial"/>
                        <w:b/>
                        <w:bCs/>
                        <w:color w:val="FFFFFF" w:themeColor="background1"/>
                      </w:rPr>
                      <w:t>The</w:t>
                    </w:r>
                    <w:proofErr w:type="gramEnd"/>
                    <w:r w:rsidR="00F23913">
                      <w:rPr>
                        <w:rFonts w:ascii="Arial" w:hAnsi="Arial" w:cs="Arial"/>
                        <w:b/>
                        <w:bCs/>
                        <w:color w:val="FFFFFF" w:themeColor="background1"/>
                      </w:rPr>
                      <w:t xml:space="preserve"> Port Melbourne Neighbourhood Story – 2016 Census </w:t>
                    </w:r>
                  </w:p>
                </w:txbxContent>
              </v:textbox>
              <w10:wrap anchorx="margin" anchory="page"/>
              <w10:anchorlock/>
            </v:shape>
          </w:pict>
        </mc:Fallback>
      </mc:AlternateContent>
    </w:r>
    <w:r w:rsidR="00E00AE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059FF" w14:textId="01A72198" w:rsidR="00104AEA" w:rsidRDefault="00E00AEE">
    <w:pPr>
      <w:pStyle w:val="Header"/>
    </w:pPr>
    <w:r>
      <w:drawing>
        <wp:anchor distT="0" distB="0" distL="114300" distR="114300" simplePos="0" relativeHeight="251679744" behindDoc="1" locked="1" layoutInCell="1" allowOverlap="1" wp14:anchorId="15C9C6DD" wp14:editId="26180CFD">
          <wp:simplePos x="0" y="0"/>
          <wp:positionH relativeFrom="page">
            <wp:posOffset>0</wp:posOffset>
          </wp:positionH>
          <wp:positionV relativeFrom="page">
            <wp:posOffset>0</wp:posOffset>
          </wp:positionV>
          <wp:extent cx="7560000" cy="720000"/>
          <wp:effectExtent l="0" t="0" r="317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P_REPORT_0717-2.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00104AEA" w:rsidRPr="009C64CB">
      <mc:AlternateContent>
        <mc:Choice Requires="wps">
          <w:drawing>
            <wp:anchor distT="45720" distB="45720" distL="114300" distR="114300" simplePos="0" relativeHeight="251670528" behindDoc="0" locked="1" layoutInCell="1" allowOverlap="1" wp14:anchorId="5A5D7D2F" wp14:editId="200837B5">
              <wp:simplePos x="0" y="0"/>
              <wp:positionH relativeFrom="margin">
                <wp:align>left</wp:align>
              </wp:positionH>
              <wp:positionV relativeFrom="page">
                <wp:posOffset>276225</wp:posOffset>
              </wp:positionV>
              <wp:extent cx="5438775" cy="329565"/>
              <wp:effectExtent l="0" t="0" r="9525"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29565"/>
                      </a:xfrm>
                      <a:prstGeom prst="rect">
                        <a:avLst/>
                      </a:prstGeom>
                      <a:noFill/>
                      <a:ln w="9525">
                        <a:noFill/>
                        <a:miter lim="800000"/>
                        <a:headEnd/>
                        <a:tailEnd/>
                      </a:ln>
                    </wps:spPr>
                    <wps:txbx>
                      <w:txbxContent>
                        <w:p w14:paraId="0A089DB2" w14:textId="66A8D980" w:rsidR="00104AEA" w:rsidRPr="00E00AEE" w:rsidRDefault="00E00AEE"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proofErr w:type="gramStart"/>
                          <w:r w:rsidR="00C36887">
                            <w:rPr>
                              <w:rFonts w:ascii="Arial" w:hAnsi="Arial" w:cs="Arial"/>
                              <w:b/>
                              <w:bCs/>
                              <w:color w:val="FFFFFF" w:themeColor="background1"/>
                            </w:rPr>
                            <w:t>The</w:t>
                          </w:r>
                          <w:proofErr w:type="gramEnd"/>
                          <w:r w:rsidR="00C36887">
                            <w:rPr>
                              <w:rFonts w:ascii="Arial" w:hAnsi="Arial" w:cs="Arial"/>
                              <w:b/>
                              <w:bCs/>
                              <w:color w:val="FFFFFF" w:themeColor="background1"/>
                            </w:rPr>
                            <w:t xml:space="preserve"> Port Melbourne Neighbourhood Story – 2016 Census</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0;margin-top:21.75pt;width:428.25pt;height:25.9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" filled="f" stroked="f">
              <v:textbox inset="0,0,0,0">
                <w:txbxContent>
                  <w:p w14:paraId="0A089DB2" w14:textId="66A8D980" w:rsidR="00104AEA" w:rsidRPr="00E00AEE" w:rsidRDefault="00E00AEE"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proofErr w:type="gramStart"/>
                    <w:r w:rsidR="00C36887">
                      <w:rPr>
                        <w:rFonts w:ascii="Arial" w:hAnsi="Arial" w:cs="Arial"/>
                        <w:b/>
                        <w:bCs/>
                        <w:color w:val="FFFFFF" w:themeColor="background1"/>
                      </w:rPr>
                      <w:t>The</w:t>
                    </w:r>
                    <w:proofErr w:type="gramEnd"/>
                    <w:r w:rsidR="00C36887">
                      <w:rPr>
                        <w:rFonts w:ascii="Arial" w:hAnsi="Arial" w:cs="Arial"/>
                        <w:b/>
                        <w:bCs/>
                        <w:color w:val="FFFFFF" w:themeColor="background1"/>
                      </w:rPr>
                      <w:t xml:space="preserve"> Port Melbourne Neighbourhood Story – 2016 Census</w:t>
                    </w:r>
                  </w:p>
                </w:txbxContent>
              </v:textbox>
              <w10:wrap anchorx="margin"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D9E94" w14:textId="239E3ACF" w:rsidR="00104AEA" w:rsidRDefault="00067058" w:rsidP="00A15DC8">
    <w:r w:rsidRPr="00A15DC8">
      <mc:AlternateContent>
        <mc:Choice Requires="wps">
          <w:drawing>
            <wp:anchor distT="0" distB="0" distL="114300" distR="114300" simplePos="0" relativeHeight="251672576" behindDoc="0" locked="0" layoutInCell="1" allowOverlap="1" wp14:anchorId="09A43784" wp14:editId="3D5138E5">
              <wp:simplePos x="0" y="0"/>
              <wp:positionH relativeFrom="page">
                <wp:posOffset>-104775</wp:posOffset>
              </wp:positionH>
              <wp:positionV relativeFrom="paragraph">
                <wp:posOffset>3293109</wp:posOffset>
              </wp:positionV>
              <wp:extent cx="8181975" cy="6962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8181975" cy="6962775"/>
                      </a:xfrm>
                      <a:prstGeom prst="rect">
                        <a:avLst/>
                      </a:prstGeom>
                      <a:gradFill flip="none" rotWithShape="1">
                        <a:gsLst>
                          <a:gs pos="0">
                            <a:schemeClr val="accent3">
                              <a:tint val="66000"/>
                              <a:satMod val="160000"/>
                            </a:schemeClr>
                          </a:gs>
                          <a:gs pos="50000">
                            <a:schemeClr val="accent3">
                              <a:tint val="44500"/>
                              <a:satMod val="160000"/>
                            </a:schemeClr>
                          </a:gs>
                          <a:gs pos="100000">
                            <a:schemeClr val="accent3">
                              <a:tint val="23500"/>
                              <a:satMod val="160000"/>
                            </a:schemeClr>
                          </a:gs>
                        </a:gsLst>
                        <a:lin ang="5400000" scaled="1"/>
                        <a:tileRect/>
                      </a:gra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8.25pt;margin-top:259.3pt;width:644.25pt;height:548.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" fillcolor="#c3c3c3 [2134]" strokecolor="#525252 [1606]" strokeweight="1pt">
              <v:fill color2="#eaeaea [758]" rotate="t" colors="0 #cacaca;.5 #ddd;1 #eee" focus="100%" type="gradient"/>
              <w10:wrap anchorx="page"/>
            </v:rect>
          </w:pict>
        </mc:Fallback>
      </mc:AlternateContent>
    </w:r>
    <w:r w:rsidR="00104AEA">
      <w:drawing>
        <wp:anchor distT="0" distB="0" distL="114300" distR="114300" simplePos="0" relativeHeight="251673600" behindDoc="0" locked="1" layoutInCell="1" allowOverlap="1" wp14:anchorId="1E2CCB65" wp14:editId="12BFAAAA">
          <wp:simplePos x="0" y="0"/>
          <wp:positionH relativeFrom="page">
            <wp:posOffset>15240</wp:posOffset>
          </wp:positionH>
          <wp:positionV relativeFrom="page">
            <wp:align>top</wp:align>
          </wp:positionV>
          <wp:extent cx="7588250" cy="5029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INNER-METRO-SUS_REPORT_0817_PRINT.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6190" cy="50343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0FD6">
      <w:t xml:space="preserve">  </w:t>
    </w:r>
    <w:r w:rsidR="00A15DC8">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nsid w:val="0CC20FE1"/>
    <w:multiLevelType w:val="multilevel"/>
    <w:tmpl w:val="9600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0C2FF3"/>
    <w:multiLevelType w:val="hybridMultilevel"/>
    <w:tmpl w:val="8D905520"/>
    <w:lvl w:ilvl="0" w:tplc="6254BC1C">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C3056A6"/>
    <w:multiLevelType w:val="multilevel"/>
    <w:tmpl w:val="DBBA16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5E680046"/>
    <w:multiLevelType w:val="multilevel"/>
    <w:tmpl w:val="DBBA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25004C"/>
    <w:multiLevelType w:val="multilevel"/>
    <w:tmpl w:val="0C00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2"/>
  </w:num>
  <w:num w:numId="5">
    <w:abstractNumId w:val="3"/>
  </w:num>
  <w:num w:numId="6">
    <w:abstractNumId w:val="7"/>
  </w:num>
  <w:num w:numId="7">
    <w:abstractNumId w:val="1"/>
  </w:num>
  <w:num w:numId="8">
    <w:abstractNumId w:val="6"/>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57"/>
    <w:rsid w:val="000065BE"/>
    <w:rsid w:val="0001381D"/>
    <w:rsid w:val="0002707D"/>
    <w:rsid w:val="00035135"/>
    <w:rsid w:val="0004417A"/>
    <w:rsid w:val="00047F18"/>
    <w:rsid w:val="00050FD6"/>
    <w:rsid w:val="00054536"/>
    <w:rsid w:val="00063057"/>
    <w:rsid w:val="00067058"/>
    <w:rsid w:val="00067770"/>
    <w:rsid w:val="00095316"/>
    <w:rsid w:val="000A43BE"/>
    <w:rsid w:val="000A7991"/>
    <w:rsid w:val="000C2FF8"/>
    <w:rsid w:val="000C5E67"/>
    <w:rsid w:val="000C77F0"/>
    <w:rsid w:val="000E592D"/>
    <w:rsid w:val="000E6C6F"/>
    <w:rsid w:val="000F2FCB"/>
    <w:rsid w:val="00103DDE"/>
    <w:rsid w:val="00104AEA"/>
    <w:rsid w:val="00111D07"/>
    <w:rsid w:val="00116566"/>
    <w:rsid w:val="00127EB0"/>
    <w:rsid w:val="0016221E"/>
    <w:rsid w:val="0016603A"/>
    <w:rsid w:val="0017122A"/>
    <w:rsid w:val="00172CF5"/>
    <w:rsid w:val="001750B0"/>
    <w:rsid w:val="00185568"/>
    <w:rsid w:val="0019509C"/>
    <w:rsid w:val="001A2181"/>
    <w:rsid w:val="001A615D"/>
    <w:rsid w:val="001B5ABA"/>
    <w:rsid w:val="001C2A76"/>
    <w:rsid w:val="001C5443"/>
    <w:rsid w:val="001E0F66"/>
    <w:rsid w:val="001F13DD"/>
    <w:rsid w:val="00217B11"/>
    <w:rsid w:val="00225B2E"/>
    <w:rsid w:val="0022690D"/>
    <w:rsid w:val="002275D5"/>
    <w:rsid w:val="00236741"/>
    <w:rsid w:val="00243370"/>
    <w:rsid w:val="0025113A"/>
    <w:rsid w:val="00255BA3"/>
    <w:rsid w:val="002567F4"/>
    <w:rsid w:val="0025690B"/>
    <w:rsid w:val="00257DF2"/>
    <w:rsid w:val="00264AC9"/>
    <w:rsid w:val="0026750B"/>
    <w:rsid w:val="00271196"/>
    <w:rsid w:val="00272496"/>
    <w:rsid w:val="00284161"/>
    <w:rsid w:val="0029558D"/>
    <w:rsid w:val="002B0061"/>
    <w:rsid w:val="002B134B"/>
    <w:rsid w:val="002C2500"/>
    <w:rsid w:val="002C4AD9"/>
    <w:rsid w:val="002F7498"/>
    <w:rsid w:val="003038E2"/>
    <w:rsid w:val="00313EE7"/>
    <w:rsid w:val="0031723F"/>
    <w:rsid w:val="00342209"/>
    <w:rsid w:val="00344F41"/>
    <w:rsid w:val="00351F7C"/>
    <w:rsid w:val="003639E8"/>
    <w:rsid w:val="0036501E"/>
    <w:rsid w:val="0038267D"/>
    <w:rsid w:val="00397553"/>
    <w:rsid w:val="003A71EE"/>
    <w:rsid w:val="003D2CEC"/>
    <w:rsid w:val="003D3B15"/>
    <w:rsid w:val="003F0EE4"/>
    <w:rsid w:val="003F0FCA"/>
    <w:rsid w:val="003F4F1E"/>
    <w:rsid w:val="004077BA"/>
    <w:rsid w:val="00414511"/>
    <w:rsid w:val="0042311E"/>
    <w:rsid w:val="00430A99"/>
    <w:rsid w:val="00444C0E"/>
    <w:rsid w:val="004501C8"/>
    <w:rsid w:val="00472D78"/>
    <w:rsid w:val="00495072"/>
    <w:rsid w:val="00495D21"/>
    <w:rsid w:val="004B0E26"/>
    <w:rsid w:val="004B14FE"/>
    <w:rsid w:val="004B72B2"/>
    <w:rsid w:val="004C54F7"/>
    <w:rsid w:val="004C62FC"/>
    <w:rsid w:val="004D25B3"/>
    <w:rsid w:val="004D5825"/>
    <w:rsid w:val="004E0282"/>
    <w:rsid w:val="004E30C7"/>
    <w:rsid w:val="005036FB"/>
    <w:rsid w:val="00504571"/>
    <w:rsid w:val="00504958"/>
    <w:rsid w:val="00514C13"/>
    <w:rsid w:val="00516686"/>
    <w:rsid w:val="00517804"/>
    <w:rsid w:val="005265F2"/>
    <w:rsid w:val="00532BA3"/>
    <w:rsid w:val="00544371"/>
    <w:rsid w:val="005445FB"/>
    <w:rsid w:val="00550E66"/>
    <w:rsid w:val="0059061A"/>
    <w:rsid w:val="00594B12"/>
    <w:rsid w:val="0059722D"/>
    <w:rsid w:val="005A6FDD"/>
    <w:rsid w:val="005B2EBB"/>
    <w:rsid w:val="005D59A1"/>
    <w:rsid w:val="006020EB"/>
    <w:rsid w:val="0062624F"/>
    <w:rsid w:val="00636814"/>
    <w:rsid w:val="00641646"/>
    <w:rsid w:val="006504FB"/>
    <w:rsid w:val="0065061E"/>
    <w:rsid w:val="00673C70"/>
    <w:rsid w:val="00681118"/>
    <w:rsid w:val="00693F1E"/>
    <w:rsid w:val="0069672F"/>
    <w:rsid w:val="006B36EE"/>
    <w:rsid w:val="006B7D4A"/>
    <w:rsid w:val="006D167E"/>
    <w:rsid w:val="006D1B97"/>
    <w:rsid w:val="006D3396"/>
    <w:rsid w:val="006D6905"/>
    <w:rsid w:val="006E1AD6"/>
    <w:rsid w:val="006E2E9B"/>
    <w:rsid w:val="006E6F0E"/>
    <w:rsid w:val="007000A1"/>
    <w:rsid w:val="0071014D"/>
    <w:rsid w:val="00711169"/>
    <w:rsid w:val="00711602"/>
    <w:rsid w:val="00714CDB"/>
    <w:rsid w:val="00720A6C"/>
    <w:rsid w:val="00730D8B"/>
    <w:rsid w:val="007377C9"/>
    <w:rsid w:val="00741E1F"/>
    <w:rsid w:val="00753A10"/>
    <w:rsid w:val="00754231"/>
    <w:rsid w:val="00760975"/>
    <w:rsid w:val="00797723"/>
    <w:rsid w:val="007B3F03"/>
    <w:rsid w:val="007C4497"/>
    <w:rsid w:val="007C6D92"/>
    <w:rsid w:val="007D72D9"/>
    <w:rsid w:val="007E07BB"/>
    <w:rsid w:val="007E5C07"/>
    <w:rsid w:val="007F0854"/>
    <w:rsid w:val="007F5EF0"/>
    <w:rsid w:val="007F6BD4"/>
    <w:rsid w:val="008019B6"/>
    <w:rsid w:val="0081635D"/>
    <w:rsid w:val="00830BAF"/>
    <w:rsid w:val="00854858"/>
    <w:rsid w:val="008614F3"/>
    <w:rsid w:val="00865547"/>
    <w:rsid w:val="00871225"/>
    <w:rsid w:val="00886B3B"/>
    <w:rsid w:val="00892052"/>
    <w:rsid w:val="00896E06"/>
    <w:rsid w:val="008A10FE"/>
    <w:rsid w:val="008A6C8A"/>
    <w:rsid w:val="008C18A4"/>
    <w:rsid w:val="008D3D37"/>
    <w:rsid w:val="008E5843"/>
    <w:rsid w:val="008F41F0"/>
    <w:rsid w:val="0090073B"/>
    <w:rsid w:val="009240F2"/>
    <w:rsid w:val="00932B72"/>
    <w:rsid w:val="00933460"/>
    <w:rsid w:val="0095067A"/>
    <w:rsid w:val="00972B8F"/>
    <w:rsid w:val="00975C82"/>
    <w:rsid w:val="00982528"/>
    <w:rsid w:val="00986A31"/>
    <w:rsid w:val="00996386"/>
    <w:rsid w:val="009A0C7B"/>
    <w:rsid w:val="009A1EFE"/>
    <w:rsid w:val="009A61FE"/>
    <w:rsid w:val="009B7326"/>
    <w:rsid w:val="009C3CA0"/>
    <w:rsid w:val="009C64CB"/>
    <w:rsid w:val="009E0A7C"/>
    <w:rsid w:val="009F143F"/>
    <w:rsid w:val="00A11A39"/>
    <w:rsid w:val="00A15DC8"/>
    <w:rsid w:val="00A1610F"/>
    <w:rsid w:val="00A221D5"/>
    <w:rsid w:val="00A362EB"/>
    <w:rsid w:val="00A36A57"/>
    <w:rsid w:val="00A36DCF"/>
    <w:rsid w:val="00A51317"/>
    <w:rsid w:val="00A60D51"/>
    <w:rsid w:val="00A72511"/>
    <w:rsid w:val="00A75267"/>
    <w:rsid w:val="00A80691"/>
    <w:rsid w:val="00A92888"/>
    <w:rsid w:val="00AB2787"/>
    <w:rsid w:val="00AB4632"/>
    <w:rsid w:val="00AC1521"/>
    <w:rsid w:val="00AD102A"/>
    <w:rsid w:val="00AD1EAF"/>
    <w:rsid w:val="00AD569C"/>
    <w:rsid w:val="00AF5C00"/>
    <w:rsid w:val="00B01D0B"/>
    <w:rsid w:val="00B046A1"/>
    <w:rsid w:val="00B13176"/>
    <w:rsid w:val="00B4648F"/>
    <w:rsid w:val="00B62322"/>
    <w:rsid w:val="00B82918"/>
    <w:rsid w:val="00BA3E49"/>
    <w:rsid w:val="00BB0B9B"/>
    <w:rsid w:val="00BC1622"/>
    <w:rsid w:val="00BD376F"/>
    <w:rsid w:val="00BD74B7"/>
    <w:rsid w:val="00C20083"/>
    <w:rsid w:val="00C32473"/>
    <w:rsid w:val="00C36887"/>
    <w:rsid w:val="00C54D38"/>
    <w:rsid w:val="00C6700E"/>
    <w:rsid w:val="00C71D6E"/>
    <w:rsid w:val="00C7365B"/>
    <w:rsid w:val="00C74C4D"/>
    <w:rsid w:val="00C8727B"/>
    <w:rsid w:val="00C94CB3"/>
    <w:rsid w:val="00C95AEB"/>
    <w:rsid w:val="00C95F79"/>
    <w:rsid w:val="00CA3F76"/>
    <w:rsid w:val="00CB303C"/>
    <w:rsid w:val="00CC1E06"/>
    <w:rsid w:val="00CC528D"/>
    <w:rsid w:val="00CD4953"/>
    <w:rsid w:val="00CD72E9"/>
    <w:rsid w:val="00CE5D54"/>
    <w:rsid w:val="00CF0BD5"/>
    <w:rsid w:val="00CF39A5"/>
    <w:rsid w:val="00D121D1"/>
    <w:rsid w:val="00D134B2"/>
    <w:rsid w:val="00D13EC6"/>
    <w:rsid w:val="00D42E03"/>
    <w:rsid w:val="00D5421E"/>
    <w:rsid w:val="00D55960"/>
    <w:rsid w:val="00D55AF0"/>
    <w:rsid w:val="00D5603F"/>
    <w:rsid w:val="00D60E63"/>
    <w:rsid w:val="00D674D2"/>
    <w:rsid w:val="00D879D2"/>
    <w:rsid w:val="00DA1E0B"/>
    <w:rsid w:val="00DA6DED"/>
    <w:rsid w:val="00DC3F14"/>
    <w:rsid w:val="00DC75EB"/>
    <w:rsid w:val="00DD1EE9"/>
    <w:rsid w:val="00DD1FD7"/>
    <w:rsid w:val="00E00AEE"/>
    <w:rsid w:val="00E046EF"/>
    <w:rsid w:val="00E227BF"/>
    <w:rsid w:val="00E239B0"/>
    <w:rsid w:val="00E24289"/>
    <w:rsid w:val="00E541D8"/>
    <w:rsid w:val="00E71FA1"/>
    <w:rsid w:val="00E746B2"/>
    <w:rsid w:val="00E75207"/>
    <w:rsid w:val="00E96712"/>
    <w:rsid w:val="00EA5AC3"/>
    <w:rsid w:val="00EA6CAC"/>
    <w:rsid w:val="00EB5841"/>
    <w:rsid w:val="00EC021A"/>
    <w:rsid w:val="00ED236F"/>
    <w:rsid w:val="00ED3929"/>
    <w:rsid w:val="00EE19DE"/>
    <w:rsid w:val="00EF73A4"/>
    <w:rsid w:val="00F015D6"/>
    <w:rsid w:val="00F02814"/>
    <w:rsid w:val="00F12FFE"/>
    <w:rsid w:val="00F13657"/>
    <w:rsid w:val="00F13BE2"/>
    <w:rsid w:val="00F1755B"/>
    <w:rsid w:val="00F23913"/>
    <w:rsid w:val="00F23FB0"/>
    <w:rsid w:val="00F24AA7"/>
    <w:rsid w:val="00F3454C"/>
    <w:rsid w:val="00F47657"/>
    <w:rsid w:val="00F65372"/>
    <w:rsid w:val="00F715C0"/>
    <w:rsid w:val="00F76E65"/>
    <w:rsid w:val="00F811AA"/>
    <w:rsid w:val="00F857AA"/>
    <w:rsid w:val="00F87079"/>
    <w:rsid w:val="00F8789D"/>
    <w:rsid w:val="00F97BF8"/>
    <w:rsid w:val="00FC393D"/>
    <w:rsid w:val="00FC5062"/>
    <w:rsid w:val="00FD794E"/>
    <w:rsid w:val="00FE4F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1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746B2"/>
    <w:pPr>
      <w:tabs>
        <w:tab w:val="left" w:pos="-3060"/>
        <w:tab w:val="left" w:pos="-2340"/>
        <w:tab w:val="left" w:pos="6300"/>
      </w:tabs>
      <w:suppressAutoHyphens/>
      <w:spacing w:after="120" w:line="24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qFormat/>
    <w:rsid w:val="00397553"/>
    <w:pPr>
      <w:outlineLvl w:val="0"/>
    </w:pPr>
    <w:rPr>
      <w:b/>
      <w:sz w:val="72"/>
      <w:szCs w:val="72"/>
    </w:rPr>
  </w:style>
  <w:style w:type="paragraph" w:styleId="Heading2">
    <w:name w:val="heading 2"/>
    <w:basedOn w:val="Heading21"/>
    <w:next w:val="Normal"/>
    <w:link w:val="Heading2Char"/>
    <w:autoRedefine/>
    <w:qFormat/>
    <w:rsid w:val="00AC1521"/>
    <w:pPr>
      <w:tabs>
        <w:tab w:val="left" w:pos="284"/>
        <w:tab w:val="left" w:pos="993"/>
      </w:tabs>
      <w:outlineLvl w:val="1"/>
    </w:pPr>
    <w:rPr>
      <w:color w:val="193C68"/>
      <w:sz w:val="44"/>
      <w:szCs w:val="44"/>
      <w:lang w:val="en-US"/>
    </w:rPr>
  </w:style>
  <w:style w:type="paragraph" w:styleId="Heading3">
    <w:name w:val="heading 3"/>
    <w:basedOn w:val="Heading31"/>
    <w:next w:val="Normal"/>
    <w:link w:val="Heading3Char"/>
    <w:autoRedefine/>
    <w:qFormat/>
    <w:rsid w:val="00DC75EB"/>
    <w:pPr>
      <w:tabs>
        <w:tab w:val="left" w:pos="1418"/>
      </w:tabs>
      <w:spacing w:before="360"/>
      <w:outlineLvl w:val="2"/>
    </w:pPr>
    <w:rPr>
      <w:b w:val="0"/>
      <w:color w:val="958A7A"/>
      <w:sz w:val="36"/>
      <w:szCs w:val="36"/>
      <w:lang w:val="en-US"/>
      <w14:textFill>
        <w14:solidFill>
          <w14:srgbClr w14:val="958A7A">
            <w14:lumMod w14:val="65000"/>
          </w14:srgbClr>
        </w14:solidFill>
      </w14:textFill>
    </w:rPr>
  </w:style>
  <w:style w:type="paragraph" w:styleId="Heading4">
    <w:name w:val="heading 4"/>
    <w:basedOn w:val="Normal"/>
    <w:next w:val="Normal"/>
    <w:link w:val="Heading4Char"/>
    <w:qFormat/>
    <w:rsid w:val="00DC75EB"/>
    <w:pPr>
      <w:spacing w:before="120" w:after="60"/>
      <w:outlineLvl w:val="3"/>
    </w:pPr>
    <w:rPr>
      <w:b/>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397553"/>
    <w:rPr>
      <w:rFonts w:ascii="Arial" w:eastAsia="Times New Roman" w:hAnsi="Arial" w:cs="Arial"/>
      <w:b/>
      <w:noProof/>
      <w:color w:val="0090A3"/>
      <w:sz w:val="72"/>
      <w:szCs w:val="72"/>
      <w:lang w:eastAsia="en-AU"/>
    </w:rPr>
  </w:style>
  <w:style w:type="character" w:customStyle="1" w:styleId="Heading2Char">
    <w:name w:val="Heading 2 Char"/>
    <w:basedOn w:val="DefaultParagraphFont"/>
    <w:link w:val="Heading2"/>
    <w:rsid w:val="00AC1521"/>
    <w:rPr>
      <w:rFonts w:ascii="Arial" w:eastAsia="Times New Roman" w:hAnsi="Arial" w:cs="Arial"/>
      <w:b/>
      <w:bCs/>
      <w:color w:val="193C68"/>
      <w:kern w:val="32"/>
      <w:sz w:val="44"/>
      <w:szCs w:val="44"/>
      <w:lang w:val="en-US" w:eastAsia="en-AU"/>
    </w:rPr>
  </w:style>
  <w:style w:type="character" w:customStyle="1" w:styleId="Heading3Char">
    <w:name w:val="Heading 3 Char"/>
    <w:basedOn w:val="DefaultParagraphFont"/>
    <w:link w:val="Heading3"/>
    <w:rsid w:val="00DC75EB"/>
    <w:rPr>
      <w:rFonts w:ascii="Arial" w:eastAsia="Times New Roman" w:hAnsi="Arial" w:cs="Arial"/>
      <w:noProof/>
      <w:color w:val="958A7A"/>
      <w:sz w:val="36"/>
      <w:szCs w:val="36"/>
      <w:lang w:val="en-US" w:eastAsia="en-AU"/>
      <w14:textFill>
        <w14:solidFill>
          <w14:srgbClr w14:val="958A7A">
            <w14:lumMod w14:val="65000"/>
          </w14:srgbClr>
        </w14:solidFill>
      </w14:textFill>
    </w:rPr>
  </w:style>
  <w:style w:type="character" w:customStyle="1" w:styleId="Heading4Char">
    <w:name w:val="Heading 4 Char"/>
    <w:basedOn w:val="DefaultParagraphFont"/>
    <w:link w:val="Heading4"/>
    <w:rsid w:val="00DC75EB"/>
    <w:rPr>
      <w:rFonts w:ascii="Arial" w:eastAsia="Times New Roman" w:hAnsi="Arial" w:cs="Arial"/>
      <w:b/>
      <w:noProof/>
      <w:color w:val="000000" w:themeColor="text1"/>
      <w:lang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14:textFill>
        <w14:solidFill>
          <w14:schemeClr w14:val="bg1">
            <w14:lumMod w14:val="95000"/>
            <w14:lumMod w14:val="95000"/>
          </w14:schemeClr>
        </w14:solidFill>
      </w14:textFill>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noProof w:val="0"/>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customStyle="1" w:styleId="GridTable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04AEA"/>
    <w:pPr>
      <w:tabs>
        <w:tab w:val="clear" w:pos="-3060"/>
        <w:tab w:val="clear" w:pos="-2340"/>
        <w:tab w:val="clear" w:pos="6300"/>
      </w:tabs>
      <w:spacing w:after="100"/>
      <w:ind w:left="440"/>
    </w:pPr>
  </w:style>
  <w:style w:type="paragraph" w:styleId="TOC2">
    <w:name w:val="toc 2"/>
    <w:basedOn w:val="Normal"/>
    <w:next w:val="Normal"/>
    <w:autoRedefine/>
    <w:uiPriority w:val="39"/>
    <w:unhideWhenUsed/>
    <w:rsid w:val="00104AEA"/>
    <w:pPr>
      <w:tabs>
        <w:tab w:val="clear" w:pos="-3060"/>
        <w:tab w:val="clear" w:pos="-2340"/>
        <w:tab w:val="clear" w:pos="6300"/>
      </w:tabs>
      <w:spacing w:after="100"/>
      <w:ind w:left="22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C95F79"/>
    <w:pPr>
      <w:numPr>
        <w:numId w:val="5"/>
      </w:numPr>
      <w:tabs>
        <w:tab w:val="clear" w:pos="-3060"/>
        <w:tab w:val="clear" w:pos="-2340"/>
        <w:tab w:val="clear" w:pos="6300"/>
        <w:tab w:val="right" w:pos="8931"/>
      </w:tabs>
      <w:suppressAutoHyphens w:val="0"/>
    </w:pPr>
    <w:rPr>
      <w:rFonts w:eastAsia="Calibri"/>
      <w:color w:val="auto"/>
      <w:sz w:val="24"/>
      <w:szCs w:val="24"/>
      <w:lang w:eastAsia="en-US"/>
    </w:rPr>
  </w:style>
  <w:style w:type="character" w:customStyle="1" w:styleId="NormalBulletsChar">
    <w:name w:val="Normal Bullets Char"/>
    <w:basedOn w:val="DefaultParagraphFont"/>
    <w:link w:val="NormalBullets"/>
    <w:rsid w:val="00C95F79"/>
    <w:rPr>
      <w:rFonts w:ascii="Arial" w:eastAsia="Calibri" w:hAnsi="Arial" w:cs="Arial"/>
      <w:noProof/>
      <w:sz w:val="24"/>
      <w:szCs w:val="24"/>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paragraph" w:styleId="NormalWeb">
    <w:name w:val="Normal (Web)"/>
    <w:basedOn w:val="Normal"/>
    <w:uiPriority w:val="99"/>
    <w:unhideWhenUsed/>
    <w:rsid w:val="0059061A"/>
    <w:pPr>
      <w:tabs>
        <w:tab w:val="clear" w:pos="-3060"/>
        <w:tab w:val="clear" w:pos="-2340"/>
        <w:tab w:val="clear" w:pos="6300"/>
      </w:tabs>
      <w:suppressAutoHyphens w:val="0"/>
      <w:spacing w:before="100" w:beforeAutospacing="1" w:after="100" w:afterAutospacing="1"/>
    </w:pPr>
    <w:rPr>
      <w:rFonts w:ascii="Times New Roman" w:hAnsi="Times New Roman" w:cs="Times New Roman"/>
      <w:noProof w:val="0"/>
      <w:color w:val="auto"/>
      <w:sz w:val="24"/>
      <w:szCs w:val="24"/>
    </w:rPr>
  </w:style>
  <w:style w:type="character" w:styleId="Emphasis">
    <w:name w:val="Emphasis"/>
    <w:basedOn w:val="DefaultParagraphFont"/>
    <w:uiPriority w:val="20"/>
    <w:qFormat/>
    <w:rsid w:val="00714C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746B2"/>
    <w:pPr>
      <w:tabs>
        <w:tab w:val="left" w:pos="-3060"/>
        <w:tab w:val="left" w:pos="-2340"/>
        <w:tab w:val="left" w:pos="6300"/>
      </w:tabs>
      <w:suppressAutoHyphens/>
      <w:spacing w:after="120" w:line="24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qFormat/>
    <w:rsid w:val="00397553"/>
    <w:pPr>
      <w:outlineLvl w:val="0"/>
    </w:pPr>
    <w:rPr>
      <w:b/>
      <w:sz w:val="72"/>
      <w:szCs w:val="72"/>
    </w:rPr>
  </w:style>
  <w:style w:type="paragraph" w:styleId="Heading2">
    <w:name w:val="heading 2"/>
    <w:basedOn w:val="Heading21"/>
    <w:next w:val="Normal"/>
    <w:link w:val="Heading2Char"/>
    <w:autoRedefine/>
    <w:qFormat/>
    <w:rsid w:val="00AC1521"/>
    <w:pPr>
      <w:tabs>
        <w:tab w:val="left" w:pos="284"/>
        <w:tab w:val="left" w:pos="993"/>
      </w:tabs>
      <w:outlineLvl w:val="1"/>
    </w:pPr>
    <w:rPr>
      <w:color w:val="193C68"/>
      <w:sz w:val="44"/>
      <w:szCs w:val="44"/>
      <w:lang w:val="en-US"/>
    </w:rPr>
  </w:style>
  <w:style w:type="paragraph" w:styleId="Heading3">
    <w:name w:val="heading 3"/>
    <w:basedOn w:val="Heading31"/>
    <w:next w:val="Normal"/>
    <w:link w:val="Heading3Char"/>
    <w:autoRedefine/>
    <w:qFormat/>
    <w:rsid w:val="00DC75EB"/>
    <w:pPr>
      <w:tabs>
        <w:tab w:val="left" w:pos="1418"/>
      </w:tabs>
      <w:spacing w:before="360"/>
      <w:outlineLvl w:val="2"/>
    </w:pPr>
    <w:rPr>
      <w:b w:val="0"/>
      <w:color w:val="958A7A"/>
      <w:sz w:val="36"/>
      <w:szCs w:val="36"/>
      <w:lang w:val="en-US"/>
      <w14:textFill>
        <w14:solidFill>
          <w14:srgbClr w14:val="958A7A">
            <w14:lumMod w14:val="65000"/>
          </w14:srgbClr>
        </w14:solidFill>
      </w14:textFill>
    </w:rPr>
  </w:style>
  <w:style w:type="paragraph" w:styleId="Heading4">
    <w:name w:val="heading 4"/>
    <w:basedOn w:val="Normal"/>
    <w:next w:val="Normal"/>
    <w:link w:val="Heading4Char"/>
    <w:qFormat/>
    <w:rsid w:val="00DC75EB"/>
    <w:pPr>
      <w:spacing w:before="120" w:after="60"/>
      <w:outlineLvl w:val="3"/>
    </w:pPr>
    <w:rPr>
      <w:b/>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397553"/>
    <w:rPr>
      <w:rFonts w:ascii="Arial" w:eastAsia="Times New Roman" w:hAnsi="Arial" w:cs="Arial"/>
      <w:b/>
      <w:noProof/>
      <w:color w:val="0090A3"/>
      <w:sz w:val="72"/>
      <w:szCs w:val="72"/>
      <w:lang w:eastAsia="en-AU"/>
    </w:rPr>
  </w:style>
  <w:style w:type="character" w:customStyle="1" w:styleId="Heading2Char">
    <w:name w:val="Heading 2 Char"/>
    <w:basedOn w:val="DefaultParagraphFont"/>
    <w:link w:val="Heading2"/>
    <w:rsid w:val="00AC1521"/>
    <w:rPr>
      <w:rFonts w:ascii="Arial" w:eastAsia="Times New Roman" w:hAnsi="Arial" w:cs="Arial"/>
      <w:b/>
      <w:bCs/>
      <w:color w:val="193C68"/>
      <w:kern w:val="32"/>
      <w:sz w:val="44"/>
      <w:szCs w:val="44"/>
      <w:lang w:val="en-US" w:eastAsia="en-AU"/>
    </w:rPr>
  </w:style>
  <w:style w:type="character" w:customStyle="1" w:styleId="Heading3Char">
    <w:name w:val="Heading 3 Char"/>
    <w:basedOn w:val="DefaultParagraphFont"/>
    <w:link w:val="Heading3"/>
    <w:rsid w:val="00DC75EB"/>
    <w:rPr>
      <w:rFonts w:ascii="Arial" w:eastAsia="Times New Roman" w:hAnsi="Arial" w:cs="Arial"/>
      <w:noProof/>
      <w:color w:val="958A7A"/>
      <w:sz w:val="36"/>
      <w:szCs w:val="36"/>
      <w:lang w:val="en-US" w:eastAsia="en-AU"/>
      <w14:textFill>
        <w14:solidFill>
          <w14:srgbClr w14:val="958A7A">
            <w14:lumMod w14:val="65000"/>
          </w14:srgbClr>
        </w14:solidFill>
      </w14:textFill>
    </w:rPr>
  </w:style>
  <w:style w:type="character" w:customStyle="1" w:styleId="Heading4Char">
    <w:name w:val="Heading 4 Char"/>
    <w:basedOn w:val="DefaultParagraphFont"/>
    <w:link w:val="Heading4"/>
    <w:rsid w:val="00DC75EB"/>
    <w:rPr>
      <w:rFonts w:ascii="Arial" w:eastAsia="Times New Roman" w:hAnsi="Arial" w:cs="Arial"/>
      <w:b/>
      <w:noProof/>
      <w:color w:val="000000" w:themeColor="text1"/>
      <w:lang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14:textFill>
        <w14:solidFill>
          <w14:schemeClr w14:val="bg1">
            <w14:lumMod w14:val="95000"/>
            <w14:lumMod w14:val="95000"/>
          </w14:schemeClr>
        </w14:solidFill>
      </w14:textFill>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noProof w:val="0"/>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customStyle="1" w:styleId="GridTable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04AEA"/>
    <w:pPr>
      <w:tabs>
        <w:tab w:val="clear" w:pos="-3060"/>
        <w:tab w:val="clear" w:pos="-2340"/>
        <w:tab w:val="clear" w:pos="6300"/>
      </w:tabs>
      <w:spacing w:after="100"/>
      <w:ind w:left="440"/>
    </w:pPr>
  </w:style>
  <w:style w:type="paragraph" w:styleId="TOC2">
    <w:name w:val="toc 2"/>
    <w:basedOn w:val="Normal"/>
    <w:next w:val="Normal"/>
    <w:autoRedefine/>
    <w:uiPriority w:val="39"/>
    <w:unhideWhenUsed/>
    <w:rsid w:val="00104AEA"/>
    <w:pPr>
      <w:tabs>
        <w:tab w:val="clear" w:pos="-3060"/>
        <w:tab w:val="clear" w:pos="-2340"/>
        <w:tab w:val="clear" w:pos="6300"/>
      </w:tabs>
      <w:spacing w:after="100"/>
      <w:ind w:left="22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C95F79"/>
    <w:pPr>
      <w:numPr>
        <w:numId w:val="5"/>
      </w:numPr>
      <w:tabs>
        <w:tab w:val="clear" w:pos="-3060"/>
        <w:tab w:val="clear" w:pos="-2340"/>
        <w:tab w:val="clear" w:pos="6300"/>
        <w:tab w:val="right" w:pos="8931"/>
      </w:tabs>
      <w:suppressAutoHyphens w:val="0"/>
    </w:pPr>
    <w:rPr>
      <w:rFonts w:eastAsia="Calibri"/>
      <w:color w:val="auto"/>
      <w:sz w:val="24"/>
      <w:szCs w:val="24"/>
      <w:lang w:eastAsia="en-US"/>
    </w:rPr>
  </w:style>
  <w:style w:type="character" w:customStyle="1" w:styleId="NormalBulletsChar">
    <w:name w:val="Normal Bullets Char"/>
    <w:basedOn w:val="DefaultParagraphFont"/>
    <w:link w:val="NormalBullets"/>
    <w:rsid w:val="00C95F79"/>
    <w:rPr>
      <w:rFonts w:ascii="Arial" w:eastAsia="Calibri" w:hAnsi="Arial" w:cs="Arial"/>
      <w:noProof/>
      <w:sz w:val="24"/>
      <w:szCs w:val="24"/>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paragraph" w:styleId="NormalWeb">
    <w:name w:val="Normal (Web)"/>
    <w:basedOn w:val="Normal"/>
    <w:uiPriority w:val="99"/>
    <w:unhideWhenUsed/>
    <w:rsid w:val="0059061A"/>
    <w:pPr>
      <w:tabs>
        <w:tab w:val="clear" w:pos="-3060"/>
        <w:tab w:val="clear" w:pos="-2340"/>
        <w:tab w:val="clear" w:pos="6300"/>
      </w:tabs>
      <w:suppressAutoHyphens w:val="0"/>
      <w:spacing w:before="100" w:beforeAutospacing="1" w:after="100" w:afterAutospacing="1"/>
    </w:pPr>
    <w:rPr>
      <w:rFonts w:ascii="Times New Roman" w:hAnsi="Times New Roman" w:cs="Times New Roman"/>
      <w:noProof w:val="0"/>
      <w:color w:val="auto"/>
      <w:sz w:val="24"/>
      <w:szCs w:val="24"/>
    </w:rPr>
  </w:style>
  <w:style w:type="character" w:styleId="Emphasis">
    <w:name w:val="Emphasis"/>
    <w:basedOn w:val="DefaultParagraphFont"/>
    <w:uiPriority w:val="20"/>
    <w:qFormat/>
    <w:rsid w:val="00714C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700">
      <w:bodyDiv w:val="1"/>
      <w:marLeft w:val="0"/>
      <w:marRight w:val="0"/>
      <w:marTop w:val="0"/>
      <w:marBottom w:val="0"/>
      <w:divBdr>
        <w:top w:val="none" w:sz="0" w:space="0" w:color="auto"/>
        <w:left w:val="none" w:sz="0" w:space="0" w:color="auto"/>
        <w:bottom w:val="none" w:sz="0" w:space="0" w:color="auto"/>
        <w:right w:val="none" w:sz="0" w:space="0" w:color="auto"/>
      </w:divBdr>
      <w:divsChild>
        <w:div w:id="567882584">
          <w:marLeft w:val="0"/>
          <w:marRight w:val="0"/>
          <w:marTop w:val="0"/>
          <w:marBottom w:val="0"/>
          <w:divBdr>
            <w:top w:val="none" w:sz="0" w:space="0" w:color="auto"/>
            <w:left w:val="none" w:sz="0" w:space="0" w:color="auto"/>
            <w:bottom w:val="none" w:sz="0" w:space="0" w:color="auto"/>
            <w:right w:val="none" w:sz="0" w:space="0" w:color="auto"/>
          </w:divBdr>
          <w:divsChild>
            <w:div w:id="1029527022">
              <w:marLeft w:val="0"/>
              <w:marRight w:val="0"/>
              <w:marTop w:val="0"/>
              <w:marBottom w:val="0"/>
              <w:divBdr>
                <w:top w:val="none" w:sz="0" w:space="0" w:color="auto"/>
                <w:left w:val="none" w:sz="0" w:space="0" w:color="auto"/>
                <w:bottom w:val="none" w:sz="0" w:space="0" w:color="auto"/>
                <w:right w:val="none" w:sz="0" w:space="0" w:color="auto"/>
              </w:divBdr>
              <w:divsChild>
                <w:div w:id="1109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7080">
          <w:marLeft w:val="0"/>
          <w:marRight w:val="0"/>
          <w:marTop w:val="0"/>
          <w:marBottom w:val="0"/>
          <w:divBdr>
            <w:top w:val="none" w:sz="0" w:space="0" w:color="auto"/>
            <w:left w:val="none" w:sz="0" w:space="0" w:color="auto"/>
            <w:bottom w:val="none" w:sz="0" w:space="0" w:color="auto"/>
            <w:right w:val="none" w:sz="0" w:space="0" w:color="auto"/>
          </w:divBdr>
          <w:divsChild>
            <w:div w:id="917136796">
              <w:marLeft w:val="0"/>
              <w:marRight w:val="0"/>
              <w:marTop w:val="0"/>
              <w:marBottom w:val="0"/>
              <w:divBdr>
                <w:top w:val="none" w:sz="0" w:space="0" w:color="auto"/>
                <w:left w:val="none" w:sz="0" w:space="0" w:color="auto"/>
                <w:bottom w:val="none" w:sz="0" w:space="0" w:color="auto"/>
                <w:right w:val="none" w:sz="0" w:space="0" w:color="auto"/>
              </w:divBdr>
              <w:divsChild>
                <w:div w:id="1603221179">
                  <w:marLeft w:val="0"/>
                  <w:marRight w:val="0"/>
                  <w:marTop w:val="0"/>
                  <w:marBottom w:val="0"/>
                  <w:divBdr>
                    <w:top w:val="none" w:sz="0" w:space="0" w:color="auto"/>
                    <w:left w:val="none" w:sz="0" w:space="0" w:color="auto"/>
                    <w:bottom w:val="none" w:sz="0" w:space="0" w:color="auto"/>
                    <w:right w:val="none" w:sz="0" w:space="0" w:color="auto"/>
                  </w:divBdr>
                  <w:divsChild>
                    <w:div w:id="1579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77484202">
      <w:bodyDiv w:val="1"/>
      <w:marLeft w:val="0"/>
      <w:marRight w:val="0"/>
      <w:marTop w:val="0"/>
      <w:marBottom w:val="0"/>
      <w:divBdr>
        <w:top w:val="none" w:sz="0" w:space="0" w:color="auto"/>
        <w:left w:val="none" w:sz="0" w:space="0" w:color="auto"/>
        <w:bottom w:val="none" w:sz="0" w:space="0" w:color="auto"/>
        <w:right w:val="none" w:sz="0" w:space="0" w:color="auto"/>
      </w:divBdr>
      <w:divsChild>
        <w:div w:id="912547562">
          <w:marLeft w:val="0"/>
          <w:marRight w:val="0"/>
          <w:marTop w:val="0"/>
          <w:marBottom w:val="300"/>
          <w:divBdr>
            <w:top w:val="none" w:sz="0" w:space="0" w:color="auto"/>
            <w:left w:val="none" w:sz="0" w:space="0" w:color="auto"/>
            <w:bottom w:val="none" w:sz="0" w:space="0" w:color="auto"/>
            <w:right w:val="none" w:sz="0" w:space="0" w:color="auto"/>
          </w:divBdr>
          <w:divsChild>
            <w:div w:id="1871407576">
              <w:marLeft w:val="0"/>
              <w:marRight w:val="0"/>
              <w:marTop w:val="0"/>
              <w:marBottom w:val="0"/>
              <w:divBdr>
                <w:top w:val="none" w:sz="0" w:space="0" w:color="auto"/>
                <w:left w:val="none" w:sz="0" w:space="0" w:color="auto"/>
                <w:bottom w:val="none" w:sz="0" w:space="0" w:color="auto"/>
                <w:right w:val="none" w:sz="0" w:space="0" w:color="auto"/>
              </w:divBdr>
              <w:divsChild>
                <w:div w:id="1845124966">
                  <w:marLeft w:val="0"/>
                  <w:marRight w:val="0"/>
                  <w:marTop w:val="0"/>
                  <w:marBottom w:val="0"/>
                  <w:divBdr>
                    <w:top w:val="none" w:sz="0" w:space="0" w:color="auto"/>
                    <w:left w:val="none" w:sz="0" w:space="0" w:color="auto"/>
                    <w:bottom w:val="none" w:sz="0" w:space="0" w:color="auto"/>
                    <w:right w:val="none" w:sz="0" w:space="0" w:color="auto"/>
                  </w:divBdr>
                  <w:divsChild>
                    <w:div w:id="14534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98">
              <w:marLeft w:val="0"/>
              <w:marRight w:val="0"/>
              <w:marTop w:val="0"/>
              <w:marBottom w:val="0"/>
              <w:divBdr>
                <w:top w:val="none" w:sz="0" w:space="0" w:color="auto"/>
                <w:left w:val="none" w:sz="0" w:space="0" w:color="auto"/>
                <w:bottom w:val="none" w:sz="0" w:space="0" w:color="auto"/>
                <w:right w:val="none" w:sz="0" w:space="0" w:color="auto"/>
              </w:divBdr>
              <w:divsChild>
                <w:div w:id="1255896628">
                  <w:marLeft w:val="0"/>
                  <w:marRight w:val="0"/>
                  <w:marTop w:val="0"/>
                  <w:marBottom w:val="0"/>
                  <w:divBdr>
                    <w:top w:val="none" w:sz="0" w:space="0" w:color="auto"/>
                    <w:left w:val="none" w:sz="0" w:space="0" w:color="auto"/>
                    <w:bottom w:val="none" w:sz="0" w:space="0" w:color="auto"/>
                    <w:right w:val="none" w:sz="0" w:space="0" w:color="auto"/>
                  </w:divBdr>
                  <w:divsChild>
                    <w:div w:id="1314945711">
                      <w:marLeft w:val="0"/>
                      <w:marRight w:val="0"/>
                      <w:marTop w:val="0"/>
                      <w:marBottom w:val="0"/>
                      <w:divBdr>
                        <w:top w:val="none" w:sz="0" w:space="0" w:color="auto"/>
                        <w:left w:val="none" w:sz="0" w:space="0" w:color="auto"/>
                        <w:bottom w:val="none" w:sz="0" w:space="0" w:color="auto"/>
                        <w:right w:val="none" w:sz="0" w:space="0" w:color="auto"/>
                      </w:divBdr>
                      <w:divsChild>
                        <w:div w:id="7983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83609">
              <w:marLeft w:val="0"/>
              <w:marRight w:val="0"/>
              <w:marTop w:val="0"/>
              <w:marBottom w:val="0"/>
              <w:divBdr>
                <w:top w:val="none" w:sz="0" w:space="0" w:color="auto"/>
                <w:left w:val="none" w:sz="0" w:space="0" w:color="auto"/>
                <w:bottom w:val="none" w:sz="0" w:space="0" w:color="auto"/>
                <w:right w:val="none" w:sz="0" w:space="0" w:color="auto"/>
              </w:divBdr>
              <w:divsChild>
                <w:div w:id="1601254475">
                  <w:marLeft w:val="0"/>
                  <w:marRight w:val="0"/>
                  <w:marTop w:val="0"/>
                  <w:marBottom w:val="0"/>
                  <w:divBdr>
                    <w:top w:val="none" w:sz="0" w:space="0" w:color="auto"/>
                    <w:left w:val="none" w:sz="0" w:space="0" w:color="auto"/>
                    <w:bottom w:val="none" w:sz="0" w:space="0" w:color="auto"/>
                    <w:right w:val="none" w:sz="0" w:space="0" w:color="auto"/>
                  </w:divBdr>
                  <w:divsChild>
                    <w:div w:id="1144616937">
                      <w:marLeft w:val="0"/>
                      <w:marRight w:val="0"/>
                      <w:marTop w:val="0"/>
                      <w:marBottom w:val="0"/>
                      <w:divBdr>
                        <w:top w:val="none" w:sz="0" w:space="0" w:color="auto"/>
                        <w:left w:val="none" w:sz="0" w:space="0" w:color="auto"/>
                        <w:bottom w:val="none" w:sz="0" w:space="0" w:color="auto"/>
                        <w:right w:val="none" w:sz="0" w:space="0" w:color="auto"/>
                      </w:divBdr>
                      <w:divsChild>
                        <w:div w:id="17854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12473103">
      <w:bodyDiv w:val="1"/>
      <w:marLeft w:val="0"/>
      <w:marRight w:val="0"/>
      <w:marTop w:val="0"/>
      <w:marBottom w:val="0"/>
      <w:divBdr>
        <w:top w:val="none" w:sz="0" w:space="0" w:color="auto"/>
        <w:left w:val="none" w:sz="0" w:space="0" w:color="auto"/>
        <w:bottom w:val="none" w:sz="0" w:space="0" w:color="auto"/>
        <w:right w:val="none" w:sz="0" w:space="0" w:color="auto"/>
      </w:divBdr>
      <w:divsChild>
        <w:div w:id="453332778">
          <w:marLeft w:val="0"/>
          <w:marRight w:val="0"/>
          <w:marTop w:val="0"/>
          <w:marBottom w:val="0"/>
          <w:divBdr>
            <w:top w:val="none" w:sz="0" w:space="0" w:color="auto"/>
            <w:left w:val="none" w:sz="0" w:space="0" w:color="auto"/>
            <w:bottom w:val="none" w:sz="0" w:space="0" w:color="auto"/>
            <w:right w:val="none" w:sz="0" w:space="0" w:color="auto"/>
          </w:divBdr>
          <w:divsChild>
            <w:div w:id="1945965763">
              <w:marLeft w:val="0"/>
              <w:marRight w:val="0"/>
              <w:marTop w:val="0"/>
              <w:marBottom w:val="0"/>
              <w:divBdr>
                <w:top w:val="none" w:sz="0" w:space="0" w:color="auto"/>
                <w:left w:val="none" w:sz="0" w:space="0" w:color="auto"/>
                <w:bottom w:val="none" w:sz="0" w:space="0" w:color="auto"/>
                <w:right w:val="none" w:sz="0" w:space="0" w:color="auto"/>
              </w:divBdr>
              <w:divsChild>
                <w:div w:id="18222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61">
          <w:marLeft w:val="0"/>
          <w:marRight w:val="0"/>
          <w:marTop w:val="0"/>
          <w:marBottom w:val="0"/>
          <w:divBdr>
            <w:top w:val="none" w:sz="0" w:space="0" w:color="auto"/>
            <w:left w:val="none" w:sz="0" w:space="0" w:color="auto"/>
            <w:bottom w:val="none" w:sz="0" w:space="0" w:color="auto"/>
            <w:right w:val="none" w:sz="0" w:space="0" w:color="auto"/>
          </w:divBdr>
          <w:divsChild>
            <w:div w:id="798959832">
              <w:marLeft w:val="0"/>
              <w:marRight w:val="0"/>
              <w:marTop w:val="0"/>
              <w:marBottom w:val="0"/>
              <w:divBdr>
                <w:top w:val="none" w:sz="0" w:space="0" w:color="auto"/>
                <w:left w:val="none" w:sz="0" w:space="0" w:color="auto"/>
                <w:bottom w:val="none" w:sz="0" w:space="0" w:color="auto"/>
                <w:right w:val="none" w:sz="0" w:space="0" w:color="auto"/>
              </w:divBdr>
              <w:divsChild>
                <w:div w:id="6901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287707599">
      <w:bodyDiv w:val="1"/>
      <w:marLeft w:val="0"/>
      <w:marRight w:val="0"/>
      <w:marTop w:val="0"/>
      <w:marBottom w:val="0"/>
      <w:divBdr>
        <w:top w:val="none" w:sz="0" w:space="0" w:color="auto"/>
        <w:left w:val="none" w:sz="0" w:space="0" w:color="auto"/>
        <w:bottom w:val="none" w:sz="0" w:space="0" w:color="auto"/>
        <w:right w:val="none" w:sz="0" w:space="0" w:color="auto"/>
      </w:divBdr>
      <w:divsChild>
        <w:div w:id="1323310836">
          <w:marLeft w:val="0"/>
          <w:marRight w:val="0"/>
          <w:marTop w:val="0"/>
          <w:marBottom w:val="0"/>
          <w:divBdr>
            <w:top w:val="none" w:sz="0" w:space="0" w:color="auto"/>
            <w:left w:val="none" w:sz="0" w:space="0" w:color="auto"/>
            <w:bottom w:val="none" w:sz="0" w:space="0" w:color="auto"/>
            <w:right w:val="none" w:sz="0" w:space="0" w:color="auto"/>
          </w:divBdr>
          <w:divsChild>
            <w:div w:id="343635654">
              <w:marLeft w:val="0"/>
              <w:marRight w:val="0"/>
              <w:marTop w:val="0"/>
              <w:marBottom w:val="300"/>
              <w:divBdr>
                <w:top w:val="none" w:sz="0" w:space="0" w:color="auto"/>
                <w:left w:val="none" w:sz="0" w:space="0" w:color="auto"/>
                <w:bottom w:val="none" w:sz="0" w:space="0" w:color="auto"/>
                <w:right w:val="none" w:sz="0" w:space="0" w:color="auto"/>
              </w:divBdr>
              <w:divsChild>
                <w:div w:id="2059433382">
                  <w:marLeft w:val="0"/>
                  <w:marRight w:val="0"/>
                  <w:marTop w:val="0"/>
                  <w:marBottom w:val="0"/>
                  <w:divBdr>
                    <w:top w:val="none" w:sz="0" w:space="0" w:color="auto"/>
                    <w:left w:val="none" w:sz="0" w:space="0" w:color="auto"/>
                    <w:bottom w:val="none" w:sz="0" w:space="0" w:color="auto"/>
                    <w:right w:val="none" w:sz="0" w:space="0" w:color="auto"/>
                  </w:divBdr>
                  <w:divsChild>
                    <w:div w:id="1124889461">
                      <w:marLeft w:val="0"/>
                      <w:marRight w:val="0"/>
                      <w:marTop w:val="0"/>
                      <w:marBottom w:val="0"/>
                      <w:divBdr>
                        <w:top w:val="none" w:sz="0" w:space="0" w:color="auto"/>
                        <w:left w:val="none" w:sz="0" w:space="0" w:color="auto"/>
                        <w:bottom w:val="none" w:sz="0" w:space="0" w:color="auto"/>
                        <w:right w:val="none" w:sz="0" w:space="0" w:color="auto"/>
                      </w:divBdr>
                      <w:divsChild>
                        <w:div w:id="18570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3789">
              <w:marLeft w:val="0"/>
              <w:marRight w:val="0"/>
              <w:marTop w:val="0"/>
              <w:marBottom w:val="300"/>
              <w:divBdr>
                <w:top w:val="none" w:sz="0" w:space="0" w:color="auto"/>
                <w:left w:val="none" w:sz="0" w:space="0" w:color="auto"/>
                <w:bottom w:val="none" w:sz="0" w:space="0" w:color="auto"/>
                <w:right w:val="none" w:sz="0" w:space="0" w:color="auto"/>
              </w:divBdr>
              <w:divsChild>
                <w:div w:id="1875774032">
                  <w:marLeft w:val="0"/>
                  <w:marRight w:val="0"/>
                  <w:marTop w:val="0"/>
                  <w:marBottom w:val="0"/>
                  <w:divBdr>
                    <w:top w:val="none" w:sz="0" w:space="0" w:color="auto"/>
                    <w:left w:val="none" w:sz="0" w:space="0" w:color="auto"/>
                    <w:bottom w:val="none" w:sz="0" w:space="0" w:color="auto"/>
                    <w:right w:val="none" w:sz="0" w:space="0" w:color="auto"/>
                  </w:divBdr>
                  <w:divsChild>
                    <w:div w:id="1869634763">
                      <w:marLeft w:val="0"/>
                      <w:marRight w:val="0"/>
                      <w:marTop w:val="0"/>
                      <w:marBottom w:val="0"/>
                      <w:divBdr>
                        <w:top w:val="none" w:sz="0" w:space="0" w:color="auto"/>
                        <w:left w:val="none" w:sz="0" w:space="0" w:color="auto"/>
                        <w:bottom w:val="none" w:sz="0" w:space="0" w:color="auto"/>
                        <w:right w:val="none" w:sz="0" w:space="0" w:color="auto"/>
                      </w:divBdr>
                      <w:divsChild>
                        <w:div w:id="6330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602030701">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53252">
      <w:bodyDiv w:val="1"/>
      <w:marLeft w:val="0"/>
      <w:marRight w:val="0"/>
      <w:marTop w:val="0"/>
      <w:marBottom w:val="0"/>
      <w:divBdr>
        <w:top w:val="none" w:sz="0" w:space="0" w:color="auto"/>
        <w:left w:val="none" w:sz="0" w:space="0" w:color="auto"/>
        <w:bottom w:val="none" w:sz="0" w:space="0" w:color="auto"/>
        <w:right w:val="none" w:sz="0" w:space="0" w:color="auto"/>
      </w:divBdr>
      <w:divsChild>
        <w:div w:id="624582407">
          <w:marLeft w:val="0"/>
          <w:marRight w:val="0"/>
          <w:marTop w:val="0"/>
          <w:marBottom w:val="300"/>
          <w:divBdr>
            <w:top w:val="none" w:sz="0" w:space="0" w:color="auto"/>
            <w:left w:val="none" w:sz="0" w:space="0" w:color="auto"/>
            <w:bottom w:val="none" w:sz="0" w:space="0" w:color="auto"/>
            <w:right w:val="none" w:sz="0" w:space="0" w:color="auto"/>
          </w:divBdr>
          <w:divsChild>
            <w:div w:id="1385061680">
              <w:marLeft w:val="0"/>
              <w:marRight w:val="0"/>
              <w:marTop w:val="0"/>
              <w:marBottom w:val="0"/>
              <w:divBdr>
                <w:top w:val="none" w:sz="0" w:space="0" w:color="auto"/>
                <w:left w:val="none" w:sz="0" w:space="0" w:color="auto"/>
                <w:bottom w:val="none" w:sz="0" w:space="0" w:color="auto"/>
                <w:right w:val="none" w:sz="0" w:space="0" w:color="auto"/>
              </w:divBdr>
              <w:divsChild>
                <w:div w:id="195581416">
                  <w:marLeft w:val="0"/>
                  <w:marRight w:val="0"/>
                  <w:marTop w:val="0"/>
                  <w:marBottom w:val="0"/>
                  <w:divBdr>
                    <w:top w:val="none" w:sz="0" w:space="0" w:color="auto"/>
                    <w:left w:val="none" w:sz="0" w:space="0" w:color="auto"/>
                    <w:bottom w:val="none" w:sz="0" w:space="0" w:color="auto"/>
                    <w:right w:val="none" w:sz="0" w:space="0" w:color="auto"/>
                  </w:divBdr>
                  <w:divsChild>
                    <w:div w:id="1076979196">
                      <w:marLeft w:val="0"/>
                      <w:marRight w:val="0"/>
                      <w:marTop w:val="0"/>
                      <w:marBottom w:val="0"/>
                      <w:divBdr>
                        <w:top w:val="none" w:sz="0" w:space="0" w:color="auto"/>
                        <w:left w:val="none" w:sz="0" w:space="0" w:color="auto"/>
                        <w:bottom w:val="none" w:sz="0" w:space="0" w:color="auto"/>
                        <w:right w:val="none" w:sz="0" w:space="0" w:color="auto"/>
                      </w:divBdr>
                      <w:divsChild>
                        <w:div w:id="19256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90776413">
      <w:bodyDiv w:val="1"/>
      <w:marLeft w:val="0"/>
      <w:marRight w:val="0"/>
      <w:marTop w:val="0"/>
      <w:marBottom w:val="0"/>
      <w:divBdr>
        <w:top w:val="none" w:sz="0" w:space="0" w:color="auto"/>
        <w:left w:val="none" w:sz="0" w:space="0" w:color="auto"/>
        <w:bottom w:val="none" w:sz="0" w:space="0" w:color="auto"/>
        <w:right w:val="none" w:sz="0" w:space="0" w:color="auto"/>
      </w:divBdr>
      <w:divsChild>
        <w:div w:id="492377936">
          <w:marLeft w:val="0"/>
          <w:marRight w:val="0"/>
          <w:marTop w:val="0"/>
          <w:marBottom w:val="300"/>
          <w:divBdr>
            <w:top w:val="none" w:sz="0" w:space="0" w:color="auto"/>
            <w:left w:val="none" w:sz="0" w:space="0" w:color="auto"/>
            <w:bottom w:val="none" w:sz="0" w:space="0" w:color="auto"/>
            <w:right w:val="none" w:sz="0" w:space="0" w:color="auto"/>
          </w:divBdr>
          <w:divsChild>
            <w:div w:id="100492733">
              <w:marLeft w:val="0"/>
              <w:marRight w:val="0"/>
              <w:marTop w:val="0"/>
              <w:marBottom w:val="0"/>
              <w:divBdr>
                <w:top w:val="none" w:sz="0" w:space="0" w:color="auto"/>
                <w:left w:val="none" w:sz="0" w:space="0" w:color="auto"/>
                <w:bottom w:val="none" w:sz="0" w:space="0" w:color="auto"/>
                <w:right w:val="none" w:sz="0" w:space="0" w:color="auto"/>
              </w:divBdr>
              <w:divsChild>
                <w:div w:id="1404528040">
                  <w:marLeft w:val="0"/>
                  <w:marRight w:val="0"/>
                  <w:marTop w:val="0"/>
                  <w:marBottom w:val="0"/>
                  <w:divBdr>
                    <w:top w:val="none" w:sz="0" w:space="0" w:color="auto"/>
                    <w:left w:val="none" w:sz="0" w:space="0" w:color="auto"/>
                    <w:bottom w:val="none" w:sz="0" w:space="0" w:color="auto"/>
                    <w:right w:val="none" w:sz="0" w:space="0" w:color="auto"/>
                  </w:divBdr>
                  <w:divsChild>
                    <w:div w:id="324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47882">
          <w:marLeft w:val="0"/>
          <w:marRight w:val="0"/>
          <w:marTop w:val="0"/>
          <w:marBottom w:val="300"/>
          <w:divBdr>
            <w:top w:val="none" w:sz="0" w:space="0" w:color="auto"/>
            <w:left w:val="none" w:sz="0" w:space="0" w:color="auto"/>
            <w:bottom w:val="none" w:sz="0" w:space="0" w:color="auto"/>
            <w:right w:val="none" w:sz="0" w:space="0" w:color="auto"/>
          </w:divBdr>
          <w:divsChild>
            <w:div w:id="603538017">
              <w:marLeft w:val="0"/>
              <w:marRight w:val="0"/>
              <w:marTop w:val="0"/>
              <w:marBottom w:val="0"/>
              <w:divBdr>
                <w:top w:val="none" w:sz="0" w:space="0" w:color="auto"/>
                <w:left w:val="none" w:sz="0" w:space="0" w:color="auto"/>
                <w:bottom w:val="none" w:sz="0" w:space="0" w:color="auto"/>
                <w:right w:val="none" w:sz="0" w:space="0" w:color="auto"/>
              </w:divBdr>
              <w:divsChild>
                <w:div w:id="2032683064">
                  <w:marLeft w:val="0"/>
                  <w:marRight w:val="0"/>
                  <w:marTop w:val="0"/>
                  <w:marBottom w:val="0"/>
                  <w:divBdr>
                    <w:top w:val="none" w:sz="0" w:space="0" w:color="auto"/>
                    <w:left w:val="none" w:sz="0" w:space="0" w:color="auto"/>
                    <w:bottom w:val="none" w:sz="0" w:space="0" w:color="auto"/>
                    <w:right w:val="none" w:sz="0" w:space="0" w:color="auto"/>
                  </w:divBdr>
                  <w:divsChild>
                    <w:div w:id="14058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1805392363">
      <w:bodyDiv w:val="1"/>
      <w:marLeft w:val="0"/>
      <w:marRight w:val="0"/>
      <w:marTop w:val="0"/>
      <w:marBottom w:val="0"/>
      <w:divBdr>
        <w:top w:val="none" w:sz="0" w:space="0" w:color="auto"/>
        <w:left w:val="none" w:sz="0" w:space="0" w:color="auto"/>
        <w:bottom w:val="none" w:sz="0" w:space="0" w:color="auto"/>
        <w:right w:val="none" w:sz="0" w:space="0" w:color="auto"/>
      </w:divBdr>
      <w:divsChild>
        <w:div w:id="1500460579">
          <w:marLeft w:val="0"/>
          <w:marRight w:val="0"/>
          <w:marTop w:val="0"/>
          <w:marBottom w:val="0"/>
          <w:divBdr>
            <w:top w:val="none" w:sz="0" w:space="0" w:color="auto"/>
            <w:left w:val="none" w:sz="0" w:space="0" w:color="auto"/>
            <w:bottom w:val="none" w:sz="0" w:space="0" w:color="auto"/>
            <w:right w:val="none" w:sz="0" w:space="0" w:color="auto"/>
          </w:divBdr>
          <w:divsChild>
            <w:div w:id="632712926">
              <w:marLeft w:val="0"/>
              <w:marRight w:val="0"/>
              <w:marTop w:val="0"/>
              <w:marBottom w:val="0"/>
              <w:divBdr>
                <w:top w:val="none" w:sz="0" w:space="0" w:color="auto"/>
                <w:left w:val="none" w:sz="0" w:space="0" w:color="auto"/>
                <w:bottom w:val="none" w:sz="0" w:space="0" w:color="auto"/>
                <w:right w:val="none" w:sz="0" w:space="0" w:color="auto"/>
              </w:divBdr>
              <w:divsChild>
                <w:div w:id="13108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80170">
          <w:marLeft w:val="0"/>
          <w:marRight w:val="0"/>
          <w:marTop w:val="0"/>
          <w:marBottom w:val="0"/>
          <w:divBdr>
            <w:top w:val="none" w:sz="0" w:space="0" w:color="auto"/>
            <w:left w:val="none" w:sz="0" w:space="0" w:color="auto"/>
            <w:bottom w:val="none" w:sz="0" w:space="0" w:color="auto"/>
            <w:right w:val="none" w:sz="0" w:space="0" w:color="auto"/>
          </w:divBdr>
          <w:divsChild>
            <w:div w:id="909578791">
              <w:marLeft w:val="0"/>
              <w:marRight w:val="0"/>
              <w:marTop w:val="0"/>
              <w:marBottom w:val="0"/>
              <w:divBdr>
                <w:top w:val="none" w:sz="0" w:space="0" w:color="auto"/>
                <w:left w:val="none" w:sz="0" w:space="0" w:color="auto"/>
                <w:bottom w:val="none" w:sz="0" w:space="0" w:color="auto"/>
                <w:right w:val="none" w:sz="0" w:space="0" w:color="auto"/>
              </w:divBdr>
              <w:divsChild>
                <w:div w:id="178542733">
                  <w:marLeft w:val="0"/>
                  <w:marRight w:val="0"/>
                  <w:marTop w:val="0"/>
                  <w:marBottom w:val="0"/>
                  <w:divBdr>
                    <w:top w:val="none" w:sz="0" w:space="0" w:color="auto"/>
                    <w:left w:val="none" w:sz="0" w:space="0" w:color="auto"/>
                    <w:bottom w:val="none" w:sz="0" w:space="0" w:color="auto"/>
                    <w:right w:val="none" w:sz="0" w:space="0" w:color="auto"/>
                  </w:divBdr>
                  <w:divsChild>
                    <w:div w:id="16571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8931">
      <w:bodyDiv w:val="1"/>
      <w:marLeft w:val="0"/>
      <w:marRight w:val="0"/>
      <w:marTop w:val="0"/>
      <w:marBottom w:val="0"/>
      <w:divBdr>
        <w:top w:val="none" w:sz="0" w:space="0" w:color="auto"/>
        <w:left w:val="none" w:sz="0" w:space="0" w:color="auto"/>
        <w:bottom w:val="none" w:sz="0" w:space="0" w:color="auto"/>
        <w:right w:val="none" w:sz="0" w:space="0" w:color="auto"/>
      </w:divBdr>
    </w:div>
    <w:div w:id="1968126801">
      <w:bodyDiv w:val="1"/>
      <w:marLeft w:val="0"/>
      <w:marRight w:val="0"/>
      <w:marTop w:val="0"/>
      <w:marBottom w:val="0"/>
      <w:divBdr>
        <w:top w:val="none" w:sz="0" w:space="0" w:color="auto"/>
        <w:left w:val="none" w:sz="0" w:space="0" w:color="auto"/>
        <w:bottom w:val="none" w:sz="0" w:space="0" w:color="auto"/>
        <w:right w:val="none" w:sz="0" w:space="0" w:color="auto"/>
      </w:divBdr>
      <w:divsChild>
        <w:div w:id="727415865">
          <w:marLeft w:val="0"/>
          <w:marRight w:val="0"/>
          <w:marTop w:val="0"/>
          <w:marBottom w:val="0"/>
          <w:divBdr>
            <w:top w:val="none" w:sz="0" w:space="0" w:color="auto"/>
            <w:left w:val="none" w:sz="0" w:space="0" w:color="auto"/>
            <w:bottom w:val="none" w:sz="0" w:space="0" w:color="auto"/>
            <w:right w:val="none" w:sz="0" w:space="0" w:color="auto"/>
          </w:divBdr>
          <w:divsChild>
            <w:div w:id="1512834593">
              <w:marLeft w:val="0"/>
              <w:marRight w:val="0"/>
              <w:marTop w:val="0"/>
              <w:marBottom w:val="0"/>
              <w:divBdr>
                <w:top w:val="none" w:sz="0" w:space="0" w:color="auto"/>
                <w:left w:val="none" w:sz="0" w:space="0" w:color="auto"/>
                <w:bottom w:val="none" w:sz="0" w:space="0" w:color="auto"/>
                <w:right w:val="none" w:sz="0" w:space="0" w:color="auto"/>
              </w:divBdr>
              <w:divsChild>
                <w:div w:id="18696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523">
          <w:marLeft w:val="0"/>
          <w:marRight w:val="0"/>
          <w:marTop w:val="0"/>
          <w:marBottom w:val="0"/>
          <w:divBdr>
            <w:top w:val="none" w:sz="0" w:space="0" w:color="auto"/>
            <w:left w:val="none" w:sz="0" w:space="0" w:color="auto"/>
            <w:bottom w:val="none" w:sz="0" w:space="0" w:color="auto"/>
            <w:right w:val="none" w:sz="0" w:space="0" w:color="auto"/>
          </w:divBdr>
          <w:divsChild>
            <w:div w:id="1907253008">
              <w:marLeft w:val="0"/>
              <w:marRight w:val="0"/>
              <w:marTop w:val="0"/>
              <w:marBottom w:val="0"/>
              <w:divBdr>
                <w:top w:val="none" w:sz="0" w:space="0" w:color="auto"/>
                <w:left w:val="none" w:sz="0" w:space="0" w:color="auto"/>
                <w:bottom w:val="none" w:sz="0" w:space="0" w:color="auto"/>
                <w:right w:val="none" w:sz="0" w:space="0" w:color="auto"/>
              </w:divBdr>
              <w:divsChild>
                <w:div w:id="166023270">
                  <w:marLeft w:val="0"/>
                  <w:marRight w:val="0"/>
                  <w:marTop w:val="0"/>
                  <w:marBottom w:val="0"/>
                  <w:divBdr>
                    <w:top w:val="none" w:sz="0" w:space="0" w:color="auto"/>
                    <w:left w:val="none" w:sz="0" w:space="0" w:color="auto"/>
                    <w:bottom w:val="none" w:sz="0" w:space="0" w:color="auto"/>
                    <w:right w:val="none" w:sz="0" w:space="0" w:color="auto"/>
                  </w:divBdr>
                  <w:divsChild>
                    <w:div w:id="10498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26" Type="http://schemas.openxmlformats.org/officeDocument/2006/relationships/image" Target="media/image13.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30.e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emf"/><Relationship Id="rId29" Type="http://schemas.openxmlformats.org/officeDocument/2006/relationships/image" Target="media/image15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emf"/><Relationship Id="rId32" Type="http://schemas.openxmlformats.org/officeDocument/2006/relationships/hyperlink" Target="http://eservices.portphillip.vic.gov.a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20.emf"/><Relationship Id="rId28" Type="http://schemas.openxmlformats.org/officeDocument/2006/relationships/image" Target="media/image14.emf"/><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00.emf"/><Relationship Id="rId31" Type="http://schemas.openxmlformats.org/officeDocument/2006/relationships/hyperlink" Target="http://www.portphillip.vic.gov.au/contact_us.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0.emf"/><Relationship Id="rId27" Type="http://schemas.openxmlformats.org/officeDocument/2006/relationships/image" Target="media/image140.emf"/><Relationship Id="rId30" Type="http://schemas.openxmlformats.org/officeDocument/2006/relationships/hyperlink" Target="https://profile.id.com.au/port-phillip"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8A89E-D731-4F28-80C3-27700CAA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bound</dc:creator>
  <cp:lastModifiedBy>Kathy</cp:lastModifiedBy>
  <cp:revision>5</cp:revision>
  <cp:lastPrinted>2018-01-28T10:09:00Z</cp:lastPrinted>
  <dcterms:created xsi:type="dcterms:W3CDTF">2018-02-07T07:33:00Z</dcterms:created>
  <dcterms:modified xsi:type="dcterms:W3CDTF">2018-02-10T23:31:00Z</dcterms:modified>
</cp:coreProperties>
</file>