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E288E" w14:textId="77777777" w:rsidR="00E77CA7" w:rsidRDefault="00E77CA7" w:rsidP="00E77CA7">
      <w:pPr>
        <w:rPr>
          <w:sz w:val="56"/>
          <w:szCs w:val="56"/>
        </w:rPr>
      </w:pPr>
      <w:bookmarkStart w:id="0" w:name="_Hlk87875407"/>
      <w:bookmarkEnd w:id="0"/>
    </w:p>
    <w:p w14:paraId="7AB9AA5B" w14:textId="402CAD5E" w:rsidR="00717C11" w:rsidRPr="00E6561B" w:rsidRDefault="008552D5" w:rsidP="00E6561B">
      <w:pPr>
        <w:pStyle w:val="Title"/>
      </w:pPr>
      <w:r w:rsidRPr="00E6561B">
        <w:t>Kerb Charging</w:t>
      </w:r>
      <w:r w:rsidR="00DB1CEF" w:rsidRPr="00E6561B">
        <w:t xml:space="preserve"> </w:t>
      </w:r>
      <w:r w:rsidR="0039381B" w:rsidRPr="00E6561B">
        <w:t xml:space="preserve">Facility </w:t>
      </w:r>
      <w:r w:rsidR="00DB1CEF" w:rsidRPr="00E6561B">
        <w:t>Application Guidelines</w:t>
      </w:r>
      <w:r w:rsidR="00E51677" w:rsidRPr="00E6561B">
        <w:t xml:space="preserve"> (Trial)</w:t>
      </w:r>
    </w:p>
    <w:p w14:paraId="4DB27F29" w14:textId="77777777" w:rsidR="00E77CA7" w:rsidRDefault="00E77CA7" w:rsidP="00E77CA7">
      <w:pPr>
        <w:rPr>
          <w:sz w:val="32"/>
          <w:szCs w:val="32"/>
        </w:rPr>
      </w:pPr>
    </w:p>
    <w:p w14:paraId="4F639BAC" w14:textId="77777777" w:rsidR="00E77CA7" w:rsidRDefault="00E77CA7" w:rsidP="00E77CA7">
      <w:pPr>
        <w:rPr>
          <w:sz w:val="32"/>
          <w:szCs w:val="32"/>
        </w:rPr>
      </w:pPr>
    </w:p>
    <w:p w14:paraId="2925B598" w14:textId="774CB0E7" w:rsidR="00964956" w:rsidRPr="00E77CA7" w:rsidRDefault="42555BDD" w:rsidP="00E77CA7">
      <w:pPr>
        <w:rPr>
          <w:sz w:val="32"/>
          <w:szCs w:val="32"/>
        </w:rPr>
      </w:pPr>
      <w:r w:rsidRPr="2086EBE9">
        <w:rPr>
          <w:sz w:val="32"/>
          <w:szCs w:val="32"/>
        </w:rPr>
        <w:t xml:space="preserve">September </w:t>
      </w:r>
      <w:r w:rsidR="00717C11" w:rsidRPr="2086EBE9">
        <w:rPr>
          <w:sz w:val="32"/>
          <w:szCs w:val="32"/>
        </w:rPr>
        <w:t>2021</w:t>
      </w:r>
      <w:r w:rsidR="00E51677" w:rsidRPr="2086EBE9">
        <w:rPr>
          <w:sz w:val="32"/>
          <w:szCs w:val="32"/>
        </w:rPr>
        <w:t xml:space="preserve"> – </w:t>
      </w:r>
      <w:r w:rsidR="41585F11" w:rsidRPr="2086EBE9">
        <w:rPr>
          <w:sz w:val="32"/>
          <w:szCs w:val="32"/>
        </w:rPr>
        <w:t>February</w:t>
      </w:r>
      <w:r w:rsidR="00E51677" w:rsidRPr="2086EBE9">
        <w:rPr>
          <w:sz w:val="32"/>
          <w:szCs w:val="32"/>
        </w:rPr>
        <w:t xml:space="preserve"> 202</w:t>
      </w:r>
      <w:r w:rsidR="6DB64ECD" w:rsidRPr="2086EBE9">
        <w:rPr>
          <w:sz w:val="32"/>
          <w:szCs w:val="32"/>
        </w:rPr>
        <w:t>2</w:t>
      </w:r>
      <w:r w:rsidR="00941C79" w:rsidRPr="2086EBE9">
        <w:rPr>
          <w:sz w:val="32"/>
          <w:szCs w:val="32"/>
        </w:rPr>
        <w:br w:type="page"/>
      </w:r>
    </w:p>
    <w:p w14:paraId="26B46369" w14:textId="3EAFFA73" w:rsidR="008F32FA" w:rsidRPr="00E77CA7" w:rsidRDefault="00717C11" w:rsidP="00E77CA7">
      <w:pPr>
        <w:rPr>
          <w:color w:val="007D8B"/>
          <w:sz w:val="48"/>
          <w:szCs w:val="48"/>
        </w:rPr>
      </w:pPr>
      <w:r w:rsidRPr="00E77CA7">
        <w:rPr>
          <w:color w:val="007D8B"/>
          <w:sz w:val="48"/>
          <w:szCs w:val="48"/>
        </w:rPr>
        <w:lastRenderedPageBreak/>
        <w:t>C</w:t>
      </w:r>
      <w:r w:rsidR="00DB1CEF" w:rsidRPr="00E77CA7">
        <w:rPr>
          <w:color w:val="007D8B"/>
          <w:sz w:val="48"/>
          <w:szCs w:val="48"/>
        </w:rPr>
        <w:t>ontents</w:t>
      </w:r>
    </w:p>
    <w:sdt>
      <w:sdtPr>
        <w:rPr>
          <w:rFonts w:ascii="Arial" w:eastAsiaTheme="minorHAnsi" w:hAnsi="Arial" w:cs="Arial"/>
          <w:color w:val="000000" w:themeColor="text1"/>
          <w:sz w:val="24"/>
          <w:szCs w:val="22"/>
          <w:lang w:val="en-AU"/>
        </w:rPr>
        <w:id w:val="-15931420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6DDB505" w14:textId="218D6F4D" w:rsidR="00556351" w:rsidRDefault="00556351">
          <w:pPr>
            <w:pStyle w:val="TOCHeading"/>
          </w:pPr>
        </w:p>
        <w:p w14:paraId="398F5E52" w14:textId="53FAE64B" w:rsidR="00AB593E" w:rsidRDefault="00556351">
          <w:pPr>
            <w:pStyle w:val="TOC2"/>
            <w:rPr>
              <w:rFonts w:asciiTheme="minorHAnsi" w:eastAsiaTheme="minorEastAsia" w:hAnsiTheme="minorHAnsi" w:cstheme="minorBidi"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0264388" w:history="1">
            <w:r w:rsidR="00AB593E" w:rsidRPr="000B23E0">
              <w:rPr>
                <w:rStyle w:val="Hyperlink"/>
              </w:rPr>
              <w:t>What is a kerb charging facility?</w:t>
            </w:r>
            <w:r w:rsidR="00AB593E">
              <w:rPr>
                <w:webHidden/>
              </w:rPr>
              <w:tab/>
            </w:r>
            <w:r w:rsidR="00AB593E">
              <w:rPr>
                <w:webHidden/>
              </w:rPr>
              <w:fldChar w:fldCharType="begin"/>
            </w:r>
            <w:r w:rsidR="00AB593E">
              <w:rPr>
                <w:webHidden/>
              </w:rPr>
              <w:instrText xml:space="preserve"> PAGEREF _Toc80264388 \h </w:instrText>
            </w:r>
            <w:r w:rsidR="00AB593E">
              <w:rPr>
                <w:webHidden/>
              </w:rPr>
            </w:r>
            <w:r w:rsidR="00AB593E">
              <w:rPr>
                <w:webHidden/>
              </w:rPr>
              <w:fldChar w:fldCharType="separate"/>
            </w:r>
            <w:r w:rsidR="003A2B16">
              <w:rPr>
                <w:webHidden/>
              </w:rPr>
              <w:t>3</w:t>
            </w:r>
            <w:r w:rsidR="00AB593E">
              <w:rPr>
                <w:webHidden/>
              </w:rPr>
              <w:fldChar w:fldCharType="end"/>
            </w:r>
          </w:hyperlink>
        </w:p>
        <w:p w14:paraId="4C22315A" w14:textId="5BAF1EB4" w:rsidR="00AB593E" w:rsidRDefault="00D54A8F">
          <w:pPr>
            <w:pStyle w:val="TOC2"/>
            <w:rPr>
              <w:rFonts w:asciiTheme="minorHAnsi" w:eastAsiaTheme="minorEastAsia" w:hAnsiTheme="minorHAnsi" w:cstheme="minorBidi"/>
              <w:color w:val="auto"/>
            </w:rPr>
          </w:pPr>
          <w:hyperlink w:anchor="_Toc80264389" w:history="1">
            <w:r w:rsidR="00AB593E" w:rsidRPr="000B23E0">
              <w:rPr>
                <w:rStyle w:val="Hyperlink"/>
              </w:rPr>
              <w:t>Outcomes</w:t>
            </w:r>
            <w:r w:rsidR="00AB593E">
              <w:rPr>
                <w:webHidden/>
              </w:rPr>
              <w:tab/>
            </w:r>
            <w:r w:rsidR="00AB593E">
              <w:rPr>
                <w:webHidden/>
              </w:rPr>
              <w:fldChar w:fldCharType="begin"/>
            </w:r>
            <w:r w:rsidR="00AB593E">
              <w:rPr>
                <w:webHidden/>
              </w:rPr>
              <w:instrText xml:space="preserve"> PAGEREF _Toc80264389 \h </w:instrText>
            </w:r>
            <w:r w:rsidR="00AB593E">
              <w:rPr>
                <w:webHidden/>
              </w:rPr>
            </w:r>
            <w:r w:rsidR="00AB593E">
              <w:rPr>
                <w:webHidden/>
              </w:rPr>
              <w:fldChar w:fldCharType="separate"/>
            </w:r>
            <w:r w:rsidR="003A2B16">
              <w:rPr>
                <w:webHidden/>
              </w:rPr>
              <w:t>3</w:t>
            </w:r>
            <w:r w:rsidR="00AB593E">
              <w:rPr>
                <w:webHidden/>
              </w:rPr>
              <w:fldChar w:fldCharType="end"/>
            </w:r>
          </w:hyperlink>
        </w:p>
        <w:p w14:paraId="56CC2110" w14:textId="656989F9" w:rsidR="00AB593E" w:rsidRDefault="00D54A8F">
          <w:pPr>
            <w:pStyle w:val="TOC2"/>
            <w:rPr>
              <w:rFonts w:asciiTheme="minorHAnsi" w:eastAsiaTheme="minorEastAsia" w:hAnsiTheme="minorHAnsi" w:cstheme="minorBidi"/>
              <w:color w:val="auto"/>
            </w:rPr>
          </w:pPr>
          <w:hyperlink w:anchor="_Toc80264390" w:history="1">
            <w:r w:rsidR="00AB593E" w:rsidRPr="000B23E0">
              <w:rPr>
                <w:rStyle w:val="Hyperlink"/>
              </w:rPr>
              <w:t>Who can apply for a kerb charging permit?</w:t>
            </w:r>
            <w:r w:rsidR="00AB593E">
              <w:rPr>
                <w:webHidden/>
              </w:rPr>
              <w:tab/>
            </w:r>
            <w:r w:rsidR="00AB593E">
              <w:rPr>
                <w:webHidden/>
              </w:rPr>
              <w:fldChar w:fldCharType="begin"/>
            </w:r>
            <w:r w:rsidR="00AB593E">
              <w:rPr>
                <w:webHidden/>
              </w:rPr>
              <w:instrText xml:space="preserve"> PAGEREF _Toc80264390 \h </w:instrText>
            </w:r>
            <w:r w:rsidR="00AB593E">
              <w:rPr>
                <w:webHidden/>
              </w:rPr>
            </w:r>
            <w:r w:rsidR="00AB593E">
              <w:rPr>
                <w:webHidden/>
              </w:rPr>
              <w:fldChar w:fldCharType="separate"/>
            </w:r>
            <w:r w:rsidR="003A2B16">
              <w:rPr>
                <w:webHidden/>
              </w:rPr>
              <w:t>4</w:t>
            </w:r>
            <w:r w:rsidR="00AB593E">
              <w:rPr>
                <w:webHidden/>
              </w:rPr>
              <w:fldChar w:fldCharType="end"/>
            </w:r>
          </w:hyperlink>
        </w:p>
        <w:p w14:paraId="701D34B5" w14:textId="0B64D855" w:rsidR="00AB593E" w:rsidRDefault="00D54A8F">
          <w:pPr>
            <w:pStyle w:val="TOC2"/>
            <w:rPr>
              <w:rFonts w:asciiTheme="minorHAnsi" w:eastAsiaTheme="minorEastAsia" w:hAnsiTheme="minorHAnsi" w:cstheme="minorBidi"/>
              <w:color w:val="auto"/>
            </w:rPr>
          </w:pPr>
          <w:hyperlink w:anchor="_Toc80264391" w:history="1">
            <w:r w:rsidR="00AB593E" w:rsidRPr="000B23E0">
              <w:rPr>
                <w:rStyle w:val="Hyperlink"/>
              </w:rPr>
              <w:t>How much does a kerb charging facility cost?</w:t>
            </w:r>
            <w:r w:rsidR="00AB593E">
              <w:rPr>
                <w:webHidden/>
              </w:rPr>
              <w:tab/>
            </w:r>
            <w:r w:rsidR="00AB593E">
              <w:rPr>
                <w:webHidden/>
              </w:rPr>
              <w:fldChar w:fldCharType="begin"/>
            </w:r>
            <w:r w:rsidR="00AB593E">
              <w:rPr>
                <w:webHidden/>
              </w:rPr>
              <w:instrText xml:space="preserve"> PAGEREF _Toc80264391 \h </w:instrText>
            </w:r>
            <w:r w:rsidR="00AB593E">
              <w:rPr>
                <w:webHidden/>
              </w:rPr>
            </w:r>
            <w:r w:rsidR="00AB593E">
              <w:rPr>
                <w:webHidden/>
              </w:rPr>
              <w:fldChar w:fldCharType="separate"/>
            </w:r>
            <w:r w:rsidR="003A2B16">
              <w:rPr>
                <w:webHidden/>
              </w:rPr>
              <w:t>4</w:t>
            </w:r>
            <w:r w:rsidR="00AB593E">
              <w:rPr>
                <w:webHidden/>
              </w:rPr>
              <w:fldChar w:fldCharType="end"/>
            </w:r>
          </w:hyperlink>
        </w:p>
        <w:p w14:paraId="2B7BF20D" w14:textId="6B808E30" w:rsidR="00AB593E" w:rsidRDefault="00D54A8F">
          <w:pPr>
            <w:pStyle w:val="TOC2"/>
            <w:rPr>
              <w:rFonts w:asciiTheme="minorHAnsi" w:eastAsiaTheme="minorEastAsia" w:hAnsiTheme="minorHAnsi" w:cstheme="minorBidi"/>
              <w:color w:val="auto"/>
            </w:rPr>
          </w:pPr>
          <w:hyperlink w:anchor="_Toc80264392" w:history="1">
            <w:r w:rsidR="00AB593E" w:rsidRPr="000B23E0">
              <w:rPr>
                <w:rStyle w:val="Hyperlink"/>
              </w:rPr>
              <w:t xml:space="preserve">Location </w:t>
            </w:r>
            <w:r w:rsidR="00CC6F74">
              <w:rPr>
                <w:rStyle w:val="Hyperlink"/>
              </w:rPr>
              <w:t>g</w:t>
            </w:r>
            <w:r w:rsidR="00CC6F74" w:rsidRPr="000B23E0">
              <w:rPr>
                <w:rStyle w:val="Hyperlink"/>
              </w:rPr>
              <w:t>uidelines</w:t>
            </w:r>
            <w:r w:rsidR="00AB593E">
              <w:rPr>
                <w:webHidden/>
              </w:rPr>
              <w:tab/>
            </w:r>
            <w:r w:rsidR="00AB593E">
              <w:rPr>
                <w:webHidden/>
              </w:rPr>
              <w:fldChar w:fldCharType="begin"/>
            </w:r>
            <w:r w:rsidR="00AB593E">
              <w:rPr>
                <w:webHidden/>
              </w:rPr>
              <w:instrText xml:space="preserve"> PAGEREF _Toc80264392 \h </w:instrText>
            </w:r>
            <w:r w:rsidR="00AB593E">
              <w:rPr>
                <w:webHidden/>
              </w:rPr>
            </w:r>
            <w:r w:rsidR="00AB593E">
              <w:rPr>
                <w:webHidden/>
              </w:rPr>
              <w:fldChar w:fldCharType="separate"/>
            </w:r>
            <w:r w:rsidR="003A2B16">
              <w:rPr>
                <w:webHidden/>
              </w:rPr>
              <w:t>5</w:t>
            </w:r>
            <w:r w:rsidR="00AB593E">
              <w:rPr>
                <w:webHidden/>
              </w:rPr>
              <w:fldChar w:fldCharType="end"/>
            </w:r>
          </w:hyperlink>
        </w:p>
        <w:p w14:paraId="4D019E96" w14:textId="5D8981BF" w:rsidR="00AB593E" w:rsidRDefault="00D54A8F">
          <w:pPr>
            <w:pStyle w:val="TOC2"/>
            <w:rPr>
              <w:rFonts w:asciiTheme="minorHAnsi" w:eastAsiaTheme="minorEastAsia" w:hAnsiTheme="minorHAnsi" w:cstheme="minorBidi"/>
              <w:color w:val="auto"/>
            </w:rPr>
          </w:pPr>
          <w:hyperlink w:anchor="_Toc80264393" w:history="1">
            <w:r w:rsidR="00AB593E" w:rsidRPr="000B23E0">
              <w:rPr>
                <w:rStyle w:val="Hyperlink"/>
              </w:rPr>
              <w:t xml:space="preserve">Facility </w:t>
            </w:r>
            <w:r w:rsidR="00CC6F74">
              <w:rPr>
                <w:rStyle w:val="Hyperlink"/>
              </w:rPr>
              <w:t>g</w:t>
            </w:r>
            <w:r w:rsidR="00CC6F74" w:rsidRPr="000B23E0">
              <w:rPr>
                <w:rStyle w:val="Hyperlink"/>
              </w:rPr>
              <w:t>uidelines</w:t>
            </w:r>
            <w:r w:rsidR="00AB593E">
              <w:rPr>
                <w:webHidden/>
              </w:rPr>
              <w:tab/>
            </w:r>
            <w:r w:rsidR="00AB593E">
              <w:rPr>
                <w:webHidden/>
              </w:rPr>
              <w:fldChar w:fldCharType="begin"/>
            </w:r>
            <w:r w:rsidR="00AB593E">
              <w:rPr>
                <w:webHidden/>
              </w:rPr>
              <w:instrText xml:space="preserve"> PAGEREF _Toc80264393 \h </w:instrText>
            </w:r>
            <w:r w:rsidR="00AB593E">
              <w:rPr>
                <w:webHidden/>
              </w:rPr>
            </w:r>
            <w:r w:rsidR="00AB593E">
              <w:rPr>
                <w:webHidden/>
              </w:rPr>
              <w:fldChar w:fldCharType="separate"/>
            </w:r>
            <w:r w:rsidR="003A2B16">
              <w:rPr>
                <w:webHidden/>
              </w:rPr>
              <w:t>6</w:t>
            </w:r>
            <w:r w:rsidR="00AB593E">
              <w:rPr>
                <w:webHidden/>
              </w:rPr>
              <w:fldChar w:fldCharType="end"/>
            </w:r>
          </w:hyperlink>
        </w:p>
        <w:p w14:paraId="522DAD5E" w14:textId="6B199BA4" w:rsidR="00AB593E" w:rsidRDefault="00D54A8F">
          <w:pPr>
            <w:pStyle w:val="TOC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0264394" w:history="1">
            <w:r w:rsidR="00AB593E" w:rsidRPr="000B23E0">
              <w:rPr>
                <w:rStyle w:val="Hyperlink"/>
                <w:noProof/>
              </w:rPr>
              <w:t>Charger design and specifications</w:t>
            </w:r>
            <w:r w:rsidR="00AB593E">
              <w:rPr>
                <w:noProof/>
                <w:webHidden/>
              </w:rPr>
              <w:tab/>
            </w:r>
            <w:r w:rsidR="00AB593E">
              <w:rPr>
                <w:noProof/>
                <w:webHidden/>
              </w:rPr>
              <w:fldChar w:fldCharType="begin"/>
            </w:r>
            <w:r w:rsidR="00AB593E">
              <w:rPr>
                <w:noProof/>
                <w:webHidden/>
              </w:rPr>
              <w:instrText xml:space="preserve"> PAGEREF _Toc80264394 \h </w:instrText>
            </w:r>
            <w:r w:rsidR="00AB593E">
              <w:rPr>
                <w:noProof/>
                <w:webHidden/>
              </w:rPr>
            </w:r>
            <w:r w:rsidR="00AB593E">
              <w:rPr>
                <w:noProof/>
                <w:webHidden/>
              </w:rPr>
              <w:fldChar w:fldCharType="separate"/>
            </w:r>
            <w:r w:rsidR="003A2B16">
              <w:rPr>
                <w:noProof/>
                <w:webHidden/>
              </w:rPr>
              <w:t>6</w:t>
            </w:r>
            <w:r w:rsidR="00AB593E">
              <w:rPr>
                <w:noProof/>
                <w:webHidden/>
              </w:rPr>
              <w:fldChar w:fldCharType="end"/>
            </w:r>
          </w:hyperlink>
        </w:p>
        <w:p w14:paraId="3D60D6ED" w14:textId="667E3CB0" w:rsidR="00AB593E" w:rsidRDefault="00D54A8F">
          <w:pPr>
            <w:pStyle w:val="TOC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0264395" w:history="1">
            <w:r w:rsidR="00AB593E" w:rsidRPr="000B23E0">
              <w:rPr>
                <w:rStyle w:val="Hyperlink"/>
                <w:noProof/>
              </w:rPr>
              <w:t>Charger installation and construction requirements</w:t>
            </w:r>
            <w:r w:rsidR="00AB593E">
              <w:rPr>
                <w:noProof/>
                <w:webHidden/>
              </w:rPr>
              <w:tab/>
            </w:r>
            <w:r w:rsidR="00AB593E">
              <w:rPr>
                <w:noProof/>
                <w:webHidden/>
              </w:rPr>
              <w:fldChar w:fldCharType="begin"/>
            </w:r>
            <w:r w:rsidR="00AB593E">
              <w:rPr>
                <w:noProof/>
                <w:webHidden/>
              </w:rPr>
              <w:instrText xml:space="preserve"> PAGEREF _Toc80264395 \h </w:instrText>
            </w:r>
            <w:r w:rsidR="00AB593E">
              <w:rPr>
                <w:noProof/>
                <w:webHidden/>
              </w:rPr>
            </w:r>
            <w:r w:rsidR="00AB593E">
              <w:rPr>
                <w:noProof/>
                <w:webHidden/>
              </w:rPr>
              <w:fldChar w:fldCharType="separate"/>
            </w:r>
            <w:r w:rsidR="003A2B16">
              <w:rPr>
                <w:noProof/>
                <w:webHidden/>
              </w:rPr>
              <w:t>7</w:t>
            </w:r>
            <w:r w:rsidR="00AB593E">
              <w:rPr>
                <w:noProof/>
                <w:webHidden/>
              </w:rPr>
              <w:fldChar w:fldCharType="end"/>
            </w:r>
          </w:hyperlink>
        </w:p>
        <w:p w14:paraId="47220B87" w14:textId="18F6115A" w:rsidR="00AB593E" w:rsidRDefault="00D54A8F">
          <w:pPr>
            <w:pStyle w:val="TOC2"/>
            <w:rPr>
              <w:rFonts w:asciiTheme="minorHAnsi" w:eastAsiaTheme="minorEastAsia" w:hAnsiTheme="minorHAnsi" w:cstheme="minorBidi"/>
              <w:color w:val="auto"/>
            </w:rPr>
          </w:pPr>
          <w:hyperlink w:anchor="_Toc80264396" w:history="1">
            <w:r w:rsidR="00AB593E" w:rsidRPr="000B23E0">
              <w:rPr>
                <w:rStyle w:val="Hyperlink"/>
              </w:rPr>
              <w:t xml:space="preserve">Risk </w:t>
            </w:r>
            <w:r w:rsidR="00CC6F74">
              <w:rPr>
                <w:rStyle w:val="Hyperlink"/>
              </w:rPr>
              <w:t>m</w:t>
            </w:r>
            <w:r w:rsidR="00CC6F74" w:rsidRPr="000B23E0">
              <w:rPr>
                <w:rStyle w:val="Hyperlink"/>
              </w:rPr>
              <w:t>anagement</w:t>
            </w:r>
            <w:r w:rsidR="00AB593E">
              <w:rPr>
                <w:webHidden/>
              </w:rPr>
              <w:tab/>
            </w:r>
            <w:r w:rsidR="00AB593E">
              <w:rPr>
                <w:webHidden/>
              </w:rPr>
              <w:fldChar w:fldCharType="begin"/>
            </w:r>
            <w:r w:rsidR="00AB593E">
              <w:rPr>
                <w:webHidden/>
              </w:rPr>
              <w:instrText xml:space="preserve"> PAGEREF _Toc80264396 \h </w:instrText>
            </w:r>
            <w:r w:rsidR="00AB593E">
              <w:rPr>
                <w:webHidden/>
              </w:rPr>
            </w:r>
            <w:r w:rsidR="00AB593E">
              <w:rPr>
                <w:webHidden/>
              </w:rPr>
              <w:fldChar w:fldCharType="separate"/>
            </w:r>
            <w:r w:rsidR="003A2B16">
              <w:rPr>
                <w:webHidden/>
              </w:rPr>
              <w:t>8</w:t>
            </w:r>
            <w:r w:rsidR="00AB593E">
              <w:rPr>
                <w:webHidden/>
              </w:rPr>
              <w:fldChar w:fldCharType="end"/>
            </w:r>
          </w:hyperlink>
        </w:p>
        <w:p w14:paraId="00211430" w14:textId="2FE6D479" w:rsidR="00AB593E" w:rsidRDefault="00D54A8F">
          <w:pPr>
            <w:pStyle w:val="TOC2"/>
            <w:rPr>
              <w:rFonts w:asciiTheme="minorHAnsi" w:eastAsiaTheme="minorEastAsia" w:hAnsiTheme="minorHAnsi" w:cstheme="minorBidi"/>
              <w:color w:val="auto"/>
            </w:rPr>
          </w:pPr>
          <w:hyperlink w:anchor="_Toc80264397" w:history="1">
            <w:r w:rsidR="00AB593E" w:rsidRPr="000B23E0">
              <w:rPr>
                <w:rStyle w:val="Hyperlink"/>
              </w:rPr>
              <w:t>How to apply</w:t>
            </w:r>
            <w:r w:rsidR="00AB593E">
              <w:rPr>
                <w:webHidden/>
              </w:rPr>
              <w:tab/>
            </w:r>
            <w:r w:rsidR="00AB593E">
              <w:rPr>
                <w:webHidden/>
              </w:rPr>
              <w:fldChar w:fldCharType="begin"/>
            </w:r>
            <w:r w:rsidR="00AB593E">
              <w:rPr>
                <w:webHidden/>
              </w:rPr>
              <w:instrText xml:space="preserve"> PAGEREF _Toc80264397 \h </w:instrText>
            </w:r>
            <w:r w:rsidR="00AB593E">
              <w:rPr>
                <w:webHidden/>
              </w:rPr>
            </w:r>
            <w:r w:rsidR="00AB593E">
              <w:rPr>
                <w:webHidden/>
              </w:rPr>
              <w:fldChar w:fldCharType="separate"/>
            </w:r>
            <w:r w:rsidR="003A2B16">
              <w:rPr>
                <w:webHidden/>
              </w:rPr>
              <w:t>9</w:t>
            </w:r>
            <w:r w:rsidR="00AB593E">
              <w:rPr>
                <w:webHidden/>
              </w:rPr>
              <w:fldChar w:fldCharType="end"/>
            </w:r>
          </w:hyperlink>
        </w:p>
        <w:p w14:paraId="10101642" w14:textId="09144F3B" w:rsidR="00AB593E" w:rsidRDefault="00D54A8F">
          <w:pPr>
            <w:pStyle w:val="TOC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0264398" w:history="1">
            <w:r w:rsidR="00AB593E" w:rsidRPr="000B23E0">
              <w:rPr>
                <w:rStyle w:val="Hyperlink"/>
                <w:noProof/>
              </w:rPr>
              <w:t>Information required in the application form</w:t>
            </w:r>
            <w:r w:rsidR="00AB593E">
              <w:rPr>
                <w:noProof/>
                <w:webHidden/>
              </w:rPr>
              <w:tab/>
            </w:r>
            <w:r w:rsidR="00AB593E">
              <w:rPr>
                <w:noProof/>
                <w:webHidden/>
              </w:rPr>
              <w:fldChar w:fldCharType="begin"/>
            </w:r>
            <w:r w:rsidR="00AB593E">
              <w:rPr>
                <w:noProof/>
                <w:webHidden/>
              </w:rPr>
              <w:instrText xml:space="preserve"> PAGEREF _Toc80264398 \h </w:instrText>
            </w:r>
            <w:r w:rsidR="00AB593E">
              <w:rPr>
                <w:noProof/>
                <w:webHidden/>
              </w:rPr>
            </w:r>
            <w:r w:rsidR="00AB593E">
              <w:rPr>
                <w:noProof/>
                <w:webHidden/>
              </w:rPr>
              <w:fldChar w:fldCharType="separate"/>
            </w:r>
            <w:r w:rsidR="003A2B16">
              <w:rPr>
                <w:noProof/>
                <w:webHidden/>
              </w:rPr>
              <w:t>9</w:t>
            </w:r>
            <w:r w:rsidR="00AB593E">
              <w:rPr>
                <w:noProof/>
                <w:webHidden/>
              </w:rPr>
              <w:fldChar w:fldCharType="end"/>
            </w:r>
          </w:hyperlink>
        </w:p>
        <w:p w14:paraId="36D27E32" w14:textId="13B82CC7" w:rsidR="00AB593E" w:rsidRDefault="00D54A8F">
          <w:pPr>
            <w:pStyle w:val="TOC2"/>
            <w:rPr>
              <w:rFonts w:asciiTheme="minorHAnsi" w:eastAsiaTheme="minorEastAsia" w:hAnsiTheme="minorHAnsi" w:cstheme="minorBidi"/>
              <w:color w:val="auto"/>
            </w:rPr>
          </w:pPr>
          <w:hyperlink w:anchor="_Toc80264400" w:history="1">
            <w:r w:rsidR="00AB593E" w:rsidRPr="000B23E0">
              <w:rPr>
                <w:rStyle w:val="Hyperlink"/>
              </w:rPr>
              <w:t>Approval process</w:t>
            </w:r>
            <w:r w:rsidR="00AB593E">
              <w:rPr>
                <w:webHidden/>
              </w:rPr>
              <w:tab/>
            </w:r>
            <w:r w:rsidR="00AB593E">
              <w:rPr>
                <w:webHidden/>
              </w:rPr>
              <w:fldChar w:fldCharType="begin"/>
            </w:r>
            <w:r w:rsidR="00AB593E">
              <w:rPr>
                <w:webHidden/>
              </w:rPr>
              <w:instrText xml:space="preserve"> PAGEREF _Toc80264400 \h </w:instrText>
            </w:r>
            <w:r w:rsidR="00AB593E">
              <w:rPr>
                <w:webHidden/>
              </w:rPr>
            </w:r>
            <w:r w:rsidR="00AB593E">
              <w:rPr>
                <w:webHidden/>
              </w:rPr>
              <w:fldChar w:fldCharType="separate"/>
            </w:r>
            <w:r w:rsidR="003A2B16">
              <w:rPr>
                <w:webHidden/>
              </w:rPr>
              <w:t>10</w:t>
            </w:r>
            <w:r w:rsidR="00AB593E">
              <w:rPr>
                <w:webHidden/>
              </w:rPr>
              <w:fldChar w:fldCharType="end"/>
            </w:r>
          </w:hyperlink>
        </w:p>
        <w:p w14:paraId="42764D2B" w14:textId="75C27420" w:rsidR="00556351" w:rsidRDefault="00556351">
          <w:r>
            <w:rPr>
              <w:b/>
              <w:bCs/>
              <w:noProof/>
            </w:rPr>
            <w:fldChar w:fldCharType="end"/>
          </w:r>
        </w:p>
      </w:sdtContent>
    </w:sdt>
    <w:p w14:paraId="299AA87D" w14:textId="2D3E8A98" w:rsidR="00DB1CEF" w:rsidRDefault="00DB1CEF" w:rsidP="00DB1CEF"/>
    <w:p w14:paraId="5357B220" w14:textId="66594559" w:rsidR="00DB1CEF" w:rsidRDefault="00DB1CEF" w:rsidP="00DB1CEF"/>
    <w:p w14:paraId="09C64B5D" w14:textId="1745F512" w:rsidR="00DB1CEF" w:rsidRDefault="00DB1CEF" w:rsidP="00DB1CEF"/>
    <w:p w14:paraId="71D7758C" w14:textId="71C57D08" w:rsidR="00DB1CEF" w:rsidRDefault="00DB1CEF" w:rsidP="00DB1CEF"/>
    <w:p w14:paraId="405AA1CE" w14:textId="6FFE2616" w:rsidR="00DB1CEF" w:rsidRDefault="00DB1CEF" w:rsidP="00DB1CEF"/>
    <w:p w14:paraId="04081A6C" w14:textId="45EA6199" w:rsidR="00DB1CEF" w:rsidRDefault="00DB1CEF" w:rsidP="00DB1CEF"/>
    <w:p w14:paraId="4BAF058B" w14:textId="147492F8" w:rsidR="00DB1CEF" w:rsidRDefault="00DB1CEF" w:rsidP="00DB1CEF"/>
    <w:p w14:paraId="5736F608" w14:textId="5B270100" w:rsidR="00DB1CEF" w:rsidRDefault="00DB1CEF" w:rsidP="00DB1CEF">
      <w:r>
        <w:rPr>
          <w:noProof/>
        </w:rPr>
        <w:drawing>
          <wp:anchor distT="0" distB="0" distL="114300" distR="114300" simplePos="0" relativeHeight="251658240" behindDoc="0" locked="1" layoutInCell="1" allowOverlap="1" wp14:anchorId="025E5603" wp14:editId="07413BD2">
            <wp:simplePos x="0" y="0"/>
            <wp:positionH relativeFrom="margin">
              <wp:posOffset>0</wp:posOffset>
            </wp:positionH>
            <wp:positionV relativeFrom="page">
              <wp:posOffset>9044305</wp:posOffset>
            </wp:positionV>
            <wp:extent cx="1796400" cy="622800"/>
            <wp:effectExtent l="0" t="0" r="0" b="6350"/>
            <wp:wrapNone/>
            <wp:docPr id="26" name="Picture 2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n't Print_Graphic_0820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6400" cy="62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F066D2" w14:textId="77777777" w:rsidR="00556351" w:rsidRDefault="00556351">
      <w:pPr>
        <w:spacing w:line="259" w:lineRule="auto"/>
        <w:rPr>
          <w:b/>
          <w:color w:val="005467"/>
          <w:sz w:val="36"/>
          <w:szCs w:val="32"/>
        </w:rPr>
      </w:pPr>
      <w:bookmarkStart w:id="1" w:name="_Toc80011933"/>
      <w:r>
        <w:br w:type="page"/>
      </w:r>
    </w:p>
    <w:p w14:paraId="1D20B75F" w14:textId="49F39D90" w:rsidR="00717C11" w:rsidRPr="003A0D65" w:rsidRDefault="00717C11" w:rsidP="00717C11">
      <w:pPr>
        <w:pStyle w:val="Heading2"/>
      </w:pPr>
      <w:bookmarkStart w:id="2" w:name="_Toc80264388"/>
      <w:r w:rsidRPr="003A0D65">
        <w:lastRenderedPageBreak/>
        <w:t>What is a</w:t>
      </w:r>
      <w:r w:rsidR="0039381B">
        <w:t xml:space="preserve"> </w:t>
      </w:r>
      <w:r w:rsidR="00BD10AF">
        <w:t>kerb</w:t>
      </w:r>
      <w:r w:rsidR="0039381B">
        <w:t xml:space="preserve"> charging fa</w:t>
      </w:r>
      <w:r>
        <w:t>cility</w:t>
      </w:r>
      <w:r w:rsidRPr="003A0D65">
        <w:t>?</w:t>
      </w:r>
      <w:bookmarkEnd w:id="1"/>
      <w:bookmarkEnd w:id="2"/>
    </w:p>
    <w:p w14:paraId="5AD81564" w14:textId="1A736A6A" w:rsidR="0039381B" w:rsidRPr="00044F5E" w:rsidRDefault="00717C11" w:rsidP="00F44D51">
      <w:pPr>
        <w:rPr>
          <w:b/>
          <w:bCs/>
          <w:szCs w:val="24"/>
        </w:rPr>
      </w:pPr>
      <w:r w:rsidRPr="00044F5E">
        <w:rPr>
          <w:b/>
          <w:bCs/>
          <w:szCs w:val="24"/>
        </w:rPr>
        <w:t xml:space="preserve">A </w:t>
      </w:r>
      <w:r w:rsidR="00BD10AF" w:rsidRPr="00044F5E">
        <w:rPr>
          <w:b/>
          <w:bCs/>
          <w:szCs w:val="24"/>
        </w:rPr>
        <w:t xml:space="preserve">kerb </w:t>
      </w:r>
      <w:r w:rsidRPr="00044F5E">
        <w:rPr>
          <w:b/>
          <w:bCs/>
          <w:szCs w:val="24"/>
        </w:rPr>
        <w:t xml:space="preserve">charging facility </w:t>
      </w:r>
      <w:r w:rsidR="00556351" w:rsidRPr="00044F5E">
        <w:rPr>
          <w:b/>
          <w:bCs/>
          <w:szCs w:val="24"/>
        </w:rPr>
        <w:t>is where community members can t</w:t>
      </w:r>
      <w:r w:rsidRPr="00044F5E">
        <w:rPr>
          <w:b/>
          <w:bCs/>
          <w:szCs w:val="24"/>
        </w:rPr>
        <w:t>ake power from a private property, run it underground and exit via a plug at the kerb</w:t>
      </w:r>
      <w:r w:rsidR="0039381B" w:rsidRPr="00044F5E">
        <w:rPr>
          <w:b/>
          <w:bCs/>
          <w:szCs w:val="24"/>
        </w:rPr>
        <w:t xml:space="preserve"> </w:t>
      </w:r>
      <w:proofErr w:type="gramStart"/>
      <w:r w:rsidR="0039381B" w:rsidRPr="00044F5E">
        <w:rPr>
          <w:b/>
          <w:bCs/>
          <w:szCs w:val="24"/>
        </w:rPr>
        <w:t>in order to</w:t>
      </w:r>
      <w:proofErr w:type="gramEnd"/>
      <w:r w:rsidR="0039381B" w:rsidRPr="00044F5E">
        <w:rPr>
          <w:b/>
          <w:bCs/>
          <w:szCs w:val="24"/>
        </w:rPr>
        <w:t xml:space="preserve"> charge </w:t>
      </w:r>
      <w:r w:rsidR="00BA4E1A">
        <w:rPr>
          <w:b/>
          <w:bCs/>
          <w:szCs w:val="24"/>
        </w:rPr>
        <w:t>their</w:t>
      </w:r>
      <w:r w:rsidR="0039381B" w:rsidRPr="00044F5E">
        <w:rPr>
          <w:b/>
          <w:bCs/>
          <w:szCs w:val="24"/>
        </w:rPr>
        <w:t xml:space="preserve"> electric vehicle</w:t>
      </w:r>
      <w:r w:rsidRPr="00044F5E">
        <w:rPr>
          <w:b/>
          <w:bCs/>
          <w:szCs w:val="24"/>
        </w:rPr>
        <w:t>.</w:t>
      </w:r>
    </w:p>
    <w:p w14:paraId="5815221D" w14:textId="30A9B079" w:rsidR="00BD10AF" w:rsidRDefault="00BD10AF" w:rsidP="00F44D51">
      <w:pPr>
        <w:rPr>
          <w:szCs w:val="24"/>
        </w:rPr>
      </w:pPr>
      <w:r w:rsidRPr="00F9204E">
        <w:rPr>
          <w:szCs w:val="24"/>
        </w:rPr>
        <w:t xml:space="preserve">Many community members in Port Phillip do not have access to </w:t>
      </w:r>
      <w:r w:rsidR="005477E9" w:rsidRPr="00F9204E">
        <w:rPr>
          <w:szCs w:val="24"/>
        </w:rPr>
        <w:t>off</w:t>
      </w:r>
      <w:r w:rsidR="005477E9">
        <w:rPr>
          <w:szCs w:val="24"/>
        </w:rPr>
        <w:t>-</w:t>
      </w:r>
      <w:r w:rsidRPr="00F9204E">
        <w:rPr>
          <w:szCs w:val="24"/>
        </w:rPr>
        <w:t>street parking to charge an electric vehicle</w:t>
      </w:r>
      <w:r w:rsidR="00556351" w:rsidRPr="00F9204E">
        <w:rPr>
          <w:szCs w:val="24"/>
        </w:rPr>
        <w:t xml:space="preserve"> on their own property. This can be a barrier to purchasing an electric vehicle for many residents </w:t>
      </w:r>
      <w:r w:rsidR="005477E9">
        <w:rPr>
          <w:szCs w:val="24"/>
        </w:rPr>
        <w:t>and</w:t>
      </w:r>
      <w:r w:rsidR="005477E9" w:rsidRPr="00F9204E">
        <w:rPr>
          <w:szCs w:val="24"/>
        </w:rPr>
        <w:t xml:space="preserve"> </w:t>
      </w:r>
      <w:r w:rsidR="00556351" w:rsidRPr="00F9204E">
        <w:rPr>
          <w:szCs w:val="24"/>
        </w:rPr>
        <w:t>businesses.</w:t>
      </w:r>
    </w:p>
    <w:p w14:paraId="51683DCA" w14:textId="25A7D514" w:rsidR="00BA4E1A" w:rsidRDefault="00BA4E1A" w:rsidP="00F44D51">
      <w:pPr>
        <w:rPr>
          <w:szCs w:val="24"/>
        </w:rPr>
      </w:pPr>
      <w:r>
        <w:rPr>
          <w:szCs w:val="24"/>
        </w:rPr>
        <w:t>This permit would allow a resident or business to charge their private vehicles only. This does not permit a community member to sell power.</w:t>
      </w:r>
    </w:p>
    <w:p w14:paraId="19B9166A" w14:textId="5D29BF96" w:rsidR="00BA4E1A" w:rsidRPr="00BA4E1A" w:rsidRDefault="002F412C" w:rsidP="00F44D51">
      <w:r w:rsidRPr="002F412C">
        <w:t>It is important to note that a</w:t>
      </w:r>
      <w:r>
        <w:t xml:space="preserve"> permit does</w:t>
      </w:r>
      <w:r w:rsidRPr="00404BF0">
        <w:t xml:space="preserve"> not grant </w:t>
      </w:r>
      <w:r w:rsidRPr="00CB4BD1">
        <w:t xml:space="preserve">the applicant </w:t>
      </w:r>
      <w:r w:rsidRPr="00404BF0">
        <w:t xml:space="preserve">any exemption from current or future parking restrictions. All </w:t>
      </w:r>
      <w:r>
        <w:t>drivers</w:t>
      </w:r>
      <w:r w:rsidRPr="00404BF0">
        <w:t xml:space="preserve"> must comply with parking restrictions and safety road rules.</w:t>
      </w:r>
    </w:p>
    <w:p w14:paraId="41CA5DF4" w14:textId="2399978E" w:rsidR="00556351" w:rsidRPr="003A0D65" w:rsidRDefault="00556351" w:rsidP="00F44D51">
      <w:pPr>
        <w:pStyle w:val="Heading2"/>
      </w:pPr>
      <w:bookmarkStart w:id="3" w:name="_Toc80264389"/>
      <w:r>
        <w:t>Outcomes</w:t>
      </w:r>
      <w:bookmarkEnd w:id="3"/>
    </w:p>
    <w:p w14:paraId="4F351097" w14:textId="3EAD9C40" w:rsidR="00556351" w:rsidRPr="00F9204E" w:rsidRDefault="00556351" w:rsidP="00F44D51">
      <w:r w:rsidRPr="00F9204E">
        <w:t xml:space="preserve">The desired outcomes of </w:t>
      </w:r>
      <w:r w:rsidR="00A83497">
        <w:t>permitting kerb charging facilities</w:t>
      </w:r>
      <w:r w:rsidRPr="00F9204E">
        <w:t xml:space="preserve"> are to:</w:t>
      </w:r>
    </w:p>
    <w:p w14:paraId="51C441E3" w14:textId="146A7E88" w:rsidR="00717C11" w:rsidRDefault="00717C11" w:rsidP="001D5928">
      <w:pPr>
        <w:pStyle w:val="ListParagraph"/>
        <w:numPr>
          <w:ilvl w:val="0"/>
          <w:numId w:val="8"/>
        </w:numPr>
      </w:pPr>
      <w:r>
        <w:t xml:space="preserve">Reduce carbon emissions and pollution by promoting the uptake of electrical vehicles in place of </w:t>
      </w:r>
      <w:r w:rsidR="00556351">
        <w:t>traditional (</w:t>
      </w:r>
      <w:r>
        <w:t>Internal Combustion Engine</w:t>
      </w:r>
      <w:r w:rsidR="00556351">
        <w:t>)</w:t>
      </w:r>
      <w:r>
        <w:t xml:space="preserve"> vehicles</w:t>
      </w:r>
    </w:p>
    <w:p w14:paraId="5484E705" w14:textId="0A2C2C37" w:rsidR="00556351" w:rsidRDefault="00556351">
      <w:pPr>
        <w:pStyle w:val="ListParagraph"/>
        <w:numPr>
          <w:ilvl w:val="0"/>
          <w:numId w:val="8"/>
        </w:numPr>
      </w:pPr>
      <w:r>
        <w:t>Support residents and businesses in our City to purchase electric vehicles for community members without access to off-street parking</w:t>
      </w:r>
    </w:p>
    <w:p w14:paraId="4B46F515" w14:textId="3AB3246F" w:rsidR="00F9204E" w:rsidRDefault="00556351">
      <w:pPr>
        <w:pStyle w:val="ListParagraph"/>
        <w:numPr>
          <w:ilvl w:val="0"/>
          <w:numId w:val="8"/>
        </w:numPr>
      </w:pPr>
      <w:r>
        <w:t>Help residents and businesses save money by allowing them to charge from their property’s electricity supply, avoiding fuel and charging costs</w:t>
      </w:r>
      <w:r w:rsidR="00F9204E">
        <w:t>.</w:t>
      </w:r>
      <w:bookmarkStart w:id="4" w:name="_Toc80011934"/>
    </w:p>
    <w:p w14:paraId="73BDD6E6" w14:textId="77777777" w:rsidR="00FD28A1" w:rsidRDefault="00FD28A1" w:rsidP="00F44D51"/>
    <w:bookmarkEnd w:id="4"/>
    <w:p w14:paraId="66F49599" w14:textId="77777777" w:rsidR="00BA4E1A" w:rsidRDefault="00BA4E1A" w:rsidP="00F44D51">
      <w:pPr>
        <w:spacing w:line="259" w:lineRule="auto"/>
        <w:rPr>
          <w:b/>
          <w:color w:val="005467"/>
          <w:sz w:val="36"/>
          <w:szCs w:val="32"/>
        </w:rPr>
      </w:pPr>
      <w:r>
        <w:br w:type="page"/>
      </w:r>
    </w:p>
    <w:p w14:paraId="10EE64DB" w14:textId="102B44A1" w:rsidR="00A83497" w:rsidRDefault="00FD28A1" w:rsidP="00A83497">
      <w:pPr>
        <w:pStyle w:val="Heading2"/>
      </w:pPr>
      <w:bookmarkStart w:id="5" w:name="_Toc80264390"/>
      <w:r>
        <w:lastRenderedPageBreak/>
        <w:t>Who can apply for a kerb charging permit?</w:t>
      </w:r>
      <w:bookmarkEnd w:id="5"/>
    </w:p>
    <w:p w14:paraId="6ECC5B85" w14:textId="587C2AA6" w:rsidR="00941C79" w:rsidRDefault="00941C79" w:rsidP="00F44D51">
      <w:r>
        <w:t xml:space="preserve">Council is introducing a </w:t>
      </w:r>
      <w:r w:rsidR="00E6561B">
        <w:t>six-month</w:t>
      </w:r>
      <w:r w:rsidR="6176DDF8">
        <w:t xml:space="preserve"> </w:t>
      </w:r>
      <w:r w:rsidR="4A9BE48F">
        <w:t xml:space="preserve">trial </w:t>
      </w:r>
      <w:r>
        <w:t xml:space="preserve">for up to </w:t>
      </w:r>
      <w:r w:rsidR="005477E9">
        <w:t xml:space="preserve">10 </w:t>
      </w:r>
      <w:r>
        <w:t>properties to access a 'Kerb Charging Permit'</w:t>
      </w:r>
      <w:r w:rsidR="005477E9">
        <w:t>. This permit will allow</w:t>
      </w:r>
      <w:r>
        <w:t xml:space="preserve"> residents and businesses with no off-street car parking to install electric vehicle chargers on Council land.</w:t>
      </w:r>
    </w:p>
    <w:p w14:paraId="7340B730" w14:textId="5FEDE700" w:rsidR="00941C79" w:rsidRPr="00941C79" w:rsidRDefault="00941C79" w:rsidP="00941C79">
      <w:pPr>
        <w:ind w:left="357" w:hanging="357"/>
        <w:rPr>
          <w:rFonts w:cstheme="minorBidi"/>
          <w:szCs w:val="24"/>
        </w:rPr>
      </w:pPr>
      <w:r w:rsidRPr="00941C79">
        <w:t>Community members are eligible to apply to participate in the trial if</w:t>
      </w:r>
      <w:r w:rsidR="005477E9">
        <w:t>:</w:t>
      </w:r>
    </w:p>
    <w:p w14:paraId="3D15C6AC" w14:textId="018F30DE" w:rsidR="00FD28A1" w:rsidRDefault="005477E9" w:rsidP="00E6561B">
      <w:pPr>
        <w:pStyle w:val="ListParagraph"/>
        <w:numPr>
          <w:ilvl w:val="0"/>
          <w:numId w:val="38"/>
        </w:numPr>
      </w:pPr>
      <w:r>
        <w:t>They are p</w:t>
      </w:r>
      <w:r w:rsidR="00FD28A1">
        <w:t>roperty owners</w:t>
      </w:r>
      <w:r w:rsidR="00F9204E" w:rsidRPr="00F9204E">
        <w:t xml:space="preserve"> </w:t>
      </w:r>
      <w:r w:rsidR="00FD28A1">
        <w:t xml:space="preserve">or tenants with written </w:t>
      </w:r>
      <w:r>
        <w:t xml:space="preserve">permission from their </w:t>
      </w:r>
      <w:r w:rsidR="00FD28A1">
        <w:t xml:space="preserve">landlord </w:t>
      </w:r>
    </w:p>
    <w:p w14:paraId="4726C3DB" w14:textId="1B91AA78" w:rsidR="00FD28A1" w:rsidRDefault="005477E9" w:rsidP="00E6561B">
      <w:pPr>
        <w:pStyle w:val="ListParagraph"/>
        <w:numPr>
          <w:ilvl w:val="0"/>
          <w:numId w:val="38"/>
        </w:numPr>
      </w:pPr>
      <w:r>
        <w:t>Their p</w:t>
      </w:r>
      <w:r w:rsidR="00FD28A1">
        <w:t>roperty is a standalone building (</w:t>
      </w:r>
      <w:r w:rsidR="006C2002">
        <w:t>note:</w:t>
      </w:r>
      <w:r w:rsidR="00CC6F74">
        <w:t xml:space="preserve"> </w:t>
      </w:r>
      <w:r>
        <w:t xml:space="preserve">residents of </w:t>
      </w:r>
      <w:r w:rsidR="00FD28A1">
        <w:t xml:space="preserve">multi-unit </w:t>
      </w:r>
      <w:r w:rsidR="00BA4E1A">
        <w:t>apartment buildings or office blocks</w:t>
      </w:r>
      <w:r>
        <w:t xml:space="preserve"> aren’t eligible </w:t>
      </w:r>
      <w:r w:rsidR="00CC6F74">
        <w:t>to take part in</w:t>
      </w:r>
      <w:r>
        <w:t xml:space="preserve"> this trial</w:t>
      </w:r>
      <w:r w:rsidR="00FD28A1">
        <w:t>)</w:t>
      </w:r>
    </w:p>
    <w:p w14:paraId="398D5C0A" w14:textId="3E458214" w:rsidR="00DB1CEF" w:rsidRPr="008341A2" w:rsidRDefault="00F058E3" w:rsidP="00E6561B">
      <w:pPr>
        <w:pStyle w:val="ListParagraph"/>
        <w:numPr>
          <w:ilvl w:val="0"/>
          <w:numId w:val="38"/>
        </w:numPr>
        <w:rPr>
          <w:szCs w:val="22"/>
        </w:rPr>
      </w:pPr>
      <w:r>
        <w:t>Their p</w:t>
      </w:r>
      <w:r w:rsidR="00FD28A1">
        <w:t>roperty has no off-street parking</w:t>
      </w:r>
    </w:p>
    <w:p w14:paraId="407D4FC0" w14:textId="2362D53B" w:rsidR="00DB1CEF" w:rsidRDefault="006C2002" w:rsidP="00E6561B">
      <w:pPr>
        <w:pStyle w:val="ListParagraph"/>
        <w:numPr>
          <w:ilvl w:val="0"/>
          <w:numId w:val="38"/>
        </w:numPr>
      </w:pPr>
      <w:r>
        <w:t>T</w:t>
      </w:r>
      <w:r w:rsidR="00F058E3">
        <w:t xml:space="preserve">hey </w:t>
      </w:r>
      <w:r w:rsidR="008341A2">
        <w:t xml:space="preserve">have current </w:t>
      </w:r>
      <w:r w:rsidR="00CC6F74">
        <w:t>p</w:t>
      </w:r>
      <w:r w:rsidR="00CC6F74" w:rsidRPr="00B06CFC">
        <w:t xml:space="preserve">ublic </w:t>
      </w:r>
      <w:r w:rsidR="008341A2" w:rsidRPr="00B06CFC">
        <w:t>liability insurance of</w:t>
      </w:r>
      <w:r w:rsidR="008341A2">
        <w:t xml:space="preserve"> a minimum of</w:t>
      </w:r>
      <w:r w:rsidR="008341A2" w:rsidRPr="00B06CFC">
        <w:t xml:space="preserve"> $20 </w:t>
      </w:r>
      <w:r w:rsidR="008341A2">
        <w:t>m</w:t>
      </w:r>
      <w:r w:rsidR="008341A2" w:rsidRPr="00B06CFC">
        <w:t xml:space="preserve">illion </w:t>
      </w:r>
      <w:r w:rsidR="008341A2">
        <w:t>that</w:t>
      </w:r>
      <w:r w:rsidR="008341A2" w:rsidRPr="00B06CFC">
        <w:t xml:space="preserve"> extend</w:t>
      </w:r>
      <w:r w:rsidR="008341A2">
        <w:t>s</w:t>
      </w:r>
      <w:r w:rsidR="008341A2" w:rsidRPr="00B06CFC">
        <w:t xml:space="preserve"> to include the whole area as detailed in </w:t>
      </w:r>
      <w:r w:rsidR="008341A2">
        <w:t xml:space="preserve">the </w:t>
      </w:r>
      <w:r w:rsidR="008341A2" w:rsidRPr="00B06CFC">
        <w:t>permit</w:t>
      </w:r>
      <w:r w:rsidR="00236171">
        <w:t>. This must</w:t>
      </w:r>
      <w:r w:rsidR="008341A2" w:rsidRPr="00B06CFC">
        <w:t xml:space="preserve"> be valid for the life of the permit</w:t>
      </w:r>
      <w:r w:rsidR="008341A2">
        <w:t>. This can be obtained through some household insurance</w:t>
      </w:r>
      <w:r w:rsidR="00236171">
        <w:t xml:space="preserve"> policie</w:t>
      </w:r>
      <w:r w:rsidR="008341A2">
        <w:t>s.</w:t>
      </w:r>
    </w:p>
    <w:p w14:paraId="2276FE60" w14:textId="77777777" w:rsidR="00941C79" w:rsidRDefault="00941C79" w:rsidP="00941C79">
      <w:r w:rsidRPr="00941C79">
        <w:t>Permits expire no later than 31 December 2023.</w:t>
      </w:r>
    </w:p>
    <w:p w14:paraId="6964CD81" w14:textId="622EFA32" w:rsidR="00BA4E1A" w:rsidRDefault="00BA4E1A" w:rsidP="00BA4E1A">
      <w:pPr>
        <w:pStyle w:val="Heading2"/>
      </w:pPr>
      <w:bookmarkStart w:id="6" w:name="_Toc80264391"/>
      <w:r>
        <w:t>How much does a kerb charging facility cost?</w:t>
      </w:r>
      <w:bookmarkEnd w:id="6"/>
    </w:p>
    <w:p w14:paraId="46FEB2ED" w14:textId="014728BF" w:rsidR="00E3391D" w:rsidRPr="00E3391D" w:rsidRDefault="00914EB8" w:rsidP="001D5928">
      <w:pPr>
        <w:pStyle w:val="ListParagraph"/>
        <w:numPr>
          <w:ilvl w:val="0"/>
          <w:numId w:val="23"/>
        </w:numPr>
      </w:pPr>
      <w:r w:rsidRPr="00E6561B">
        <w:rPr>
          <w:b/>
          <w:bCs/>
        </w:rPr>
        <w:t>Permit a</w:t>
      </w:r>
      <w:r w:rsidR="00E3391D" w:rsidRPr="00E6561B">
        <w:rPr>
          <w:b/>
          <w:bCs/>
        </w:rPr>
        <w:t>pplication fee:</w:t>
      </w:r>
      <w:r w:rsidR="00E3391D" w:rsidRPr="00914EB8">
        <w:t xml:space="preserve"> </w:t>
      </w:r>
      <w:r w:rsidR="00E3391D" w:rsidRPr="00E3391D">
        <w:t>$124</w:t>
      </w:r>
      <w:r w:rsidR="001D5928">
        <w:t xml:space="preserve">. The payment of this </w:t>
      </w:r>
      <w:r w:rsidR="001D5928" w:rsidRPr="001D5928">
        <w:t>non-refundable</w:t>
      </w:r>
      <w:r w:rsidR="001D5928">
        <w:t xml:space="preserve"> fee will be requested at the time of conditional approval of your application. This fee covers</w:t>
      </w:r>
      <w:r w:rsidR="001D5928" w:rsidRPr="001D5928">
        <w:t xml:space="preserve"> on-site meeting, </w:t>
      </w:r>
      <w:proofErr w:type="gramStart"/>
      <w:r w:rsidR="001D5928" w:rsidRPr="001D5928">
        <w:t>review</w:t>
      </w:r>
      <w:proofErr w:type="gramEnd"/>
      <w:r w:rsidR="001D5928" w:rsidRPr="001D5928">
        <w:t xml:space="preserve"> and assessment of the application.</w:t>
      </w:r>
    </w:p>
    <w:p w14:paraId="34231BA5" w14:textId="77777777" w:rsidR="00E3391D" w:rsidRPr="00E3391D" w:rsidRDefault="00E3391D" w:rsidP="001D5928">
      <w:pPr>
        <w:pStyle w:val="ListParagraph"/>
        <w:numPr>
          <w:ilvl w:val="0"/>
          <w:numId w:val="23"/>
        </w:numPr>
      </w:pPr>
      <w:r w:rsidRPr="001D5928">
        <w:t>Annual renewal fee:</w:t>
      </w:r>
      <w:r w:rsidRPr="00D90CB4">
        <w:t xml:space="preserve"> </w:t>
      </w:r>
      <w:r w:rsidRPr="00E3391D">
        <w:t>$100 per year</w:t>
      </w:r>
    </w:p>
    <w:p w14:paraId="41E851D9" w14:textId="54807FF4" w:rsidR="00E3391D" w:rsidRPr="00D90CB4" w:rsidRDefault="00E3391D">
      <w:pPr>
        <w:pStyle w:val="ListParagraph"/>
        <w:numPr>
          <w:ilvl w:val="0"/>
          <w:numId w:val="23"/>
        </w:numPr>
      </w:pPr>
      <w:r w:rsidRPr="00D90CB4">
        <w:rPr>
          <w:b/>
          <w:bCs/>
        </w:rPr>
        <w:t xml:space="preserve">Bond: </w:t>
      </w:r>
      <w:r w:rsidR="00D90CB4" w:rsidRPr="00D90CB4">
        <w:t xml:space="preserve">This will be decided on a </w:t>
      </w:r>
      <w:r w:rsidR="006C2002" w:rsidRPr="00D90CB4">
        <w:t>case-by-case</w:t>
      </w:r>
      <w:r w:rsidRPr="00D90CB4">
        <w:t xml:space="preserve"> </w:t>
      </w:r>
      <w:r w:rsidR="00D90CB4">
        <w:t xml:space="preserve">basis, depending on the potential impact to Council’s assets, </w:t>
      </w:r>
      <w:r w:rsidRPr="00D90CB4">
        <w:t>with minimum of $500</w:t>
      </w:r>
    </w:p>
    <w:p w14:paraId="316C67A2" w14:textId="21F2CBE1" w:rsidR="001D5928" w:rsidRDefault="00E3391D" w:rsidP="00F44D51">
      <w:r w:rsidRPr="00E3391D">
        <w:t>The cost of installation will be at the expense of the permit holder</w:t>
      </w:r>
      <w:r>
        <w:t xml:space="preserve">. This is likely to be in the region of </w:t>
      </w:r>
      <w:r w:rsidRPr="00E3391D">
        <w:t>$</w:t>
      </w:r>
      <w:r w:rsidR="00E7675E">
        <w:t>5</w:t>
      </w:r>
      <w:r w:rsidRPr="00E3391D">
        <w:t>,</w:t>
      </w:r>
      <w:r w:rsidR="00E7675E">
        <w:t>5</w:t>
      </w:r>
      <w:r w:rsidRPr="00E3391D">
        <w:t xml:space="preserve">00, depending on </w:t>
      </w:r>
      <w:r>
        <w:t>construction requirements.</w:t>
      </w:r>
    </w:p>
    <w:p w14:paraId="5A7A2B09" w14:textId="60B9A7A1" w:rsidR="00941C79" w:rsidRDefault="00941C79" w:rsidP="00941C79">
      <w:pPr>
        <w:pStyle w:val="Heading2"/>
      </w:pPr>
      <w:r>
        <w:t xml:space="preserve">How </w:t>
      </w:r>
      <w:r w:rsidRPr="00941C79">
        <w:t xml:space="preserve">you can help us </w:t>
      </w:r>
      <w:r w:rsidR="00F058E3" w:rsidRPr="00941C79">
        <w:t>evaluat</w:t>
      </w:r>
      <w:r w:rsidR="00F058E3">
        <w:t>e</w:t>
      </w:r>
      <w:r w:rsidR="00F058E3" w:rsidRPr="00941C79">
        <w:t xml:space="preserve"> </w:t>
      </w:r>
      <w:r w:rsidRPr="00941C79">
        <w:t>the trial?</w:t>
      </w:r>
    </w:p>
    <w:p w14:paraId="00878CA7" w14:textId="3116BF2A" w:rsidR="00941C79" w:rsidRPr="00941C79" w:rsidRDefault="00941C79" w:rsidP="00941C79">
      <w:r w:rsidRPr="00941C79">
        <w:t xml:space="preserve">To help </w:t>
      </w:r>
      <w:r w:rsidR="001B119B">
        <w:t>us</w:t>
      </w:r>
      <w:r w:rsidR="001B119B" w:rsidRPr="00941C79">
        <w:t xml:space="preserve"> </w:t>
      </w:r>
      <w:r w:rsidR="00F058E3">
        <w:t>evaluate</w:t>
      </w:r>
      <w:r w:rsidRPr="00941C79">
        <w:t xml:space="preserve"> the success of the trial</w:t>
      </w:r>
      <w:r w:rsidR="00F058E3">
        <w:t>,</w:t>
      </w:r>
      <w:r w:rsidRPr="00941C79">
        <w:t xml:space="preserve"> we will be seeking feedback on trial participants</w:t>
      </w:r>
      <w:r w:rsidR="00F058E3">
        <w:t>’</w:t>
      </w:r>
      <w:r w:rsidRPr="00941C79">
        <w:t xml:space="preserve"> experience</w:t>
      </w:r>
      <w:r w:rsidR="00F058E3">
        <w:t>s. We will also</w:t>
      </w:r>
      <w:r w:rsidRPr="00941C79">
        <w:t xml:space="preserve"> estimate carbon emissions </w:t>
      </w:r>
      <w:r w:rsidR="00F058E3" w:rsidRPr="00941C79">
        <w:t>reduc</w:t>
      </w:r>
      <w:r w:rsidR="00F058E3">
        <w:t>tions</w:t>
      </w:r>
      <w:r w:rsidR="00F058E3" w:rsidRPr="00941C79">
        <w:t xml:space="preserve"> </w:t>
      </w:r>
      <w:proofErr w:type="gramStart"/>
      <w:r w:rsidRPr="00941C79">
        <w:t>as a result of</w:t>
      </w:r>
      <w:proofErr w:type="gramEnd"/>
      <w:r w:rsidRPr="00941C79">
        <w:t xml:space="preserve"> the trial using data obtained from permit recipients.</w:t>
      </w:r>
    </w:p>
    <w:p w14:paraId="5E8CF0E8" w14:textId="21221DA4" w:rsidR="00BA4E1A" w:rsidRPr="00E3391D" w:rsidRDefault="00BA4E1A" w:rsidP="00F44D51">
      <w:r>
        <w:br w:type="page"/>
      </w:r>
    </w:p>
    <w:p w14:paraId="6665C0A3" w14:textId="1D84CE39" w:rsidR="00FD28A1" w:rsidRDefault="00EC2FA1" w:rsidP="00FD28A1">
      <w:pPr>
        <w:pStyle w:val="Heading2"/>
        <w:rPr>
          <w:noProof/>
        </w:rPr>
      </w:pPr>
      <w:bookmarkStart w:id="7" w:name="_Toc80264392"/>
      <w:r>
        <w:lastRenderedPageBreak/>
        <w:t xml:space="preserve">Location </w:t>
      </w:r>
      <w:bookmarkEnd w:id="7"/>
      <w:r w:rsidR="00236171">
        <w:t>guidelines</w:t>
      </w:r>
      <w:r w:rsidR="00236171" w:rsidRPr="00EF55F7">
        <w:rPr>
          <w:noProof/>
        </w:rPr>
        <w:t xml:space="preserve"> </w:t>
      </w:r>
    </w:p>
    <w:p w14:paraId="233CCC32" w14:textId="1E5EA4B4" w:rsidR="00236171" w:rsidRDefault="00236171" w:rsidP="009024AE">
      <w:pPr>
        <w:pStyle w:val="Heading3"/>
      </w:pPr>
      <w:r>
        <w:t>Permitted locations</w:t>
      </w:r>
    </w:p>
    <w:p w14:paraId="2FE160B6" w14:textId="396AA65E" w:rsidR="006C2002" w:rsidRPr="006C2002" w:rsidRDefault="006C2002" w:rsidP="006C2002">
      <w:r>
        <w:t>Locations we can permit must meet these requirements:</w:t>
      </w:r>
    </w:p>
    <w:p w14:paraId="1514A38E" w14:textId="29191A4F" w:rsidR="00236171" w:rsidRDefault="006C2002" w:rsidP="001D5928">
      <w:pPr>
        <w:pStyle w:val="ListParagraph"/>
      </w:pPr>
      <w:r>
        <w:t>A</w:t>
      </w:r>
      <w:r w:rsidR="00236171">
        <w:t xml:space="preserve">djacent to your </w:t>
      </w:r>
      <w:r w:rsidR="00CC6F74">
        <w:t>property if</w:t>
      </w:r>
      <w:r w:rsidR="00236171">
        <w:t xml:space="preserve"> your property does not have off-street parking</w:t>
      </w:r>
    </w:p>
    <w:p w14:paraId="52EAAA8E" w14:textId="4BF7956E" w:rsidR="00236171" w:rsidRDefault="006C2002">
      <w:pPr>
        <w:pStyle w:val="ListParagraph"/>
      </w:pPr>
      <w:r>
        <w:t>P</w:t>
      </w:r>
      <w:r w:rsidR="00236171">
        <w:t>ermitted to park your vehicle on-street</w:t>
      </w:r>
    </w:p>
    <w:p w14:paraId="0317E956" w14:textId="1F4888A2" w:rsidR="00236171" w:rsidRDefault="00236171">
      <w:pPr>
        <w:pStyle w:val="ListParagraph"/>
      </w:pPr>
      <w:r>
        <w:t>If there are parking restrictions, you hold a valid parking permit that allows you to park there</w:t>
      </w:r>
    </w:p>
    <w:p w14:paraId="23C502BB" w14:textId="6ABE160A" w:rsidR="00236171" w:rsidRDefault="006C2002">
      <w:pPr>
        <w:pStyle w:val="ListParagraph"/>
      </w:pPr>
      <w:r>
        <w:t>Are located on</w:t>
      </w:r>
      <w:r w:rsidR="00236171">
        <w:t xml:space="preserve"> a nature strip, or on a footpath wider than 1.8</w:t>
      </w:r>
      <w:r>
        <w:t xml:space="preserve"> </w:t>
      </w:r>
      <w:r w:rsidR="00236171">
        <w:t>m</w:t>
      </w:r>
      <w:r>
        <w:t>etres (i</w:t>
      </w:r>
      <w:r w:rsidR="00236171">
        <w:t>n areas of high pedestrian usage, a higher minimum width may be required</w:t>
      </w:r>
      <w:r>
        <w:t>)</w:t>
      </w:r>
    </w:p>
    <w:p w14:paraId="5F30797B" w14:textId="17CADDDC" w:rsidR="00236171" w:rsidRDefault="006C2002">
      <w:pPr>
        <w:pStyle w:val="ListParagraph"/>
      </w:pPr>
      <w:r>
        <w:t>The area</w:t>
      </w:r>
      <w:r w:rsidR="00236171">
        <w:t xml:space="preserve"> is well lit at night and the facility can be easily seen when in use.</w:t>
      </w:r>
    </w:p>
    <w:p w14:paraId="3C62EA15" w14:textId="77777777" w:rsidR="00236171" w:rsidRDefault="00236171" w:rsidP="009024AE"/>
    <w:p w14:paraId="6AFD5C1C" w14:textId="161B0255" w:rsidR="00236171" w:rsidRDefault="00236171" w:rsidP="00E6561B">
      <w:pPr>
        <w:pStyle w:val="Heading3"/>
      </w:pPr>
      <w:r>
        <w:t>Locations that can’t be permitted</w:t>
      </w:r>
    </w:p>
    <w:p w14:paraId="2554055A" w14:textId="7CC31361" w:rsidR="006C2002" w:rsidRPr="006C2002" w:rsidRDefault="006C2002" w:rsidP="006C2002">
      <w:r>
        <w:t>Locations we can’t permit</w:t>
      </w:r>
      <w:r w:rsidR="006A41D1">
        <w:t>:</w:t>
      </w:r>
    </w:p>
    <w:p w14:paraId="75CAB65D" w14:textId="77777777" w:rsidR="006A41D1" w:rsidRDefault="00236171" w:rsidP="001D5928">
      <w:pPr>
        <w:pStyle w:val="ListParagraph"/>
      </w:pPr>
      <w:r>
        <w:t>Adjacent to another property or public space, or adjacent to a property that has access to off-street parking</w:t>
      </w:r>
    </w:p>
    <w:p w14:paraId="1C88FF77" w14:textId="6CE4B867" w:rsidR="00236171" w:rsidRDefault="006A41D1" w:rsidP="00E6561B">
      <w:pPr>
        <w:pStyle w:val="ListParagraph"/>
      </w:pPr>
      <w:r>
        <w:t>A location where o</w:t>
      </w:r>
      <w:r w:rsidR="00236171">
        <w:t>n-street parking is not permitted, or parking restrictions do not permit parking your electric vehicle. This includes</w:t>
      </w:r>
      <w:r>
        <w:t xml:space="preserve"> locations that are:</w:t>
      </w:r>
    </w:p>
    <w:p w14:paraId="4EBD3200" w14:textId="5CCA4090" w:rsidR="00236171" w:rsidRDefault="00236171" w:rsidP="00E6561B">
      <w:pPr>
        <w:pStyle w:val="ListParagraph"/>
        <w:numPr>
          <w:ilvl w:val="0"/>
          <w:numId w:val="26"/>
        </w:numPr>
      </w:pPr>
      <w:r>
        <w:t>within 10</w:t>
      </w:r>
      <w:r w:rsidR="006A41D1">
        <w:t xml:space="preserve"> </w:t>
      </w:r>
      <w:r>
        <w:t>m</w:t>
      </w:r>
      <w:r w:rsidR="006A41D1">
        <w:t>etres</w:t>
      </w:r>
      <w:r>
        <w:t xml:space="preserve"> of an intersection, unless parking restriction signs permit</w:t>
      </w:r>
    </w:p>
    <w:p w14:paraId="4B340590" w14:textId="1D832634" w:rsidR="00236171" w:rsidRDefault="00236171" w:rsidP="00E6561B">
      <w:pPr>
        <w:pStyle w:val="ListParagraph"/>
        <w:numPr>
          <w:ilvl w:val="0"/>
          <w:numId w:val="26"/>
        </w:numPr>
      </w:pPr>
      <w:r>
        <w:t>Loading Zones, Bus Zones, Taxi Zones</w:t>
      </w:r>
    </w:p>
    <w:p w14:paraId="25C63DCE" w14:textId="59BF9059" w:rsidR="00236171" w:rsidRDefault="006A41D1" w:rsidP="00E6561B">
      <w:pPr>
        <w:pStyle w:val="ListParagraph"/>
        <w:numPr>
          <w:ilvl w:val="0"/>
          <w:numId w:val="26"/>
        </w:numPr>
      </w:pPr>
      <w:r>
        <w:t>P</w:t>
      </w:r>
      <w:r w:rsidR="00236171">
        <w:t>ermit parking where the applicant is not a valid permit holder</w:t>
      </w:r>
    </w:p>
    <w:p w14:paraId="413DCF2B" w14:textId="45149AE6" w:rsidR="00236171" w:rsidRDefault="00236171" w:rsidP="00E6561B">
      <w:pPr>
        <w:pStyle w:val="ListParagraph"/>
        <w:numPr>
          <w:ilvl w:val="0"/>
          <w:numId w:val="26"/>
        </w:numPr>
      </w:pPr>
      <w:r>
        <w:t>Within 1</w:t>
      </w:r>
      <w:r w:rsidR="006A41D1">
        <w:t xml:space="preserve"> </w:t>
      </w:r>
      <w:r>
        <w:t>m</w:t>
      </w:r>
      <w:r w:rsidR="006A41D1">
        <w:t>etre</w:t>
      </w:r>
      <w:r>
        <w:t xml:space="preserve"> of a fire hydrant or mail zone</w:t>
      </w:r>
    </w:p>
    <w:p w14:paraId="08B15B30" w14:textId="64129C86" w:rsidR="00236171" w:rsidRDefault="00236171" w:rsidP="00E6561B">
      <w:pPr>
        <w:pStyle w:val="ListParagraph"/>
        <w:numPr>
          <w:ilvl w:val="0"/>
          <w:numId w:val="26"/>
        </w:numPr>
      </w:pPr>
      <w:r>
        <w:t>Paid parking</w:t>
      </w:r>
      <w:r w:rsidR="006A41D1">
        <w:t xml:space="preserve"> zones</w:t>
      </w:r>
      <w:r>
        <w:t xml:space="preserve"> (paid parking has associated time and paid restrictions applied together like 1P, 2P).</w:t>
      </w:r>
    </w:p>
    <w:p w14:paraId="7B1F2ADF" w14:textId="3C214D28" w:rsidR="00236171" w:rsidRDefault="006A41D1" w:rsidP="00E6561B">
      <w:pPr>
        <w:pStyle w:val="ListParagraph"/>
      </w:pPr>
      <w:r>
        <w:t>Have a narrow f</w:t>
      </w:r>
      <w:r w:rsidR="00236171">
        <w:t>ootpath (less than 1.8</w:t>
      </w:r>
      <w:r>
        <w:t xml:space="preserve"> </w:t>
      </w:r>
      <w:r w:rsidR="00236171">
        <w:t>m</w:t>
      </w:r>
      <w:r>
        <w:t>etres</w:t>
      </w:r>
      <w:r w:rsidR="00236171">
        <w:t>) where the charging facility may obstruct people walking.</w:t>
      </w:r>
    </w:p>
    <w:p w14:paraId="33ED2C66" w14:textId="0AE833A8" w:rsidR="001D5928" w:rsidRDefault="00236171" w:rsidP="001D5928">
      <w:pPr>
        <w:pStyle w:val="ListParagraph"/>
      </w:pPr>
      <w:r>
        <w:t>On a bike path or in a laneway</w:t>
      </w:r>
    </w:p>
    <w:p w14:paraId="4C661686" w14:textId="2C1014DF" w:rsidR="00044F5E" w:rsidRDefault="001D5928" w:rsidP="00E6561B">
      <w:pPr>
        <w:pStyle w:val="ListParagraph"/>
        <w:rPr>
          <w:color w:val="005467"/>
          <w:sz w:val="36"/>
          <w:szCs w:val="32"/>
        </w:rPr>
      </w:pPr>
      <w:r>
        <w:t>D</w:t>
      </w:r>
      <w:r w:rsidR="00236171">
        <w:t>ark areas</w:t>
      </w:r>
      <w:r w:rsidR="006A41D1">
        <w:t>,</w:t>
      </w:r>
      <w:r w:rsidR="00236171">
        <w:t xml:space="preserve"> where charging may cause a trip hazard for people walking.</w:t>
      </w:r>
      <w:r w:rsidR="00044F5E">
        <w:br w:type="page"/>
      </w:r>
    </w:p>
    <w:p w14:paraId="669B4C51" w14:textId="7FFD66D4" w:rsidR="00521EC2" w:rsidRDefault="00C85141" w:rsidP="00521EC2">
      <w:pPr>
        <w:pStyle w:val="Heading2"/>
      </w:pPr>
      <w:bookmarkStart w:id="8" w:name="_Toc80264393"/>
      <w:r>
        <w:lastRenderedPageBreak/>
        <w:t>Facility</w:t>
      </w:r>
      <w:r w:rsidR="00521EC2">
        <w:t xml:space="preserve"> </w:t>
      </w:r>
      <w:bookmarkEnd w:id="8"/>
      <w:r w:rsidR="00F058E3">
        <w:t>guidelines</w:t>
      </w:r>
    </w:p>
    <w:p w14:paraId="1858629D" w14:textId="3152A9A2" w:rsidR="00521EC2" w:rsidRDefault="00521EC2" w:rsidP="00F44D51">
      <w:r w:rsidRPr="004A1247">
        <w:t>To minimise the need for design revisions</w:t>
      </w:r>
      <w:r w:rsidR="00F058E3">
        <w:t>,</w:t>
      </w:r>
      <w:r w:rsidRPr="004A1247">
        <w:t xml:space="preserve"> we strongly encourage using the following design guidelines to inform your application. </w:t>
      </w:r>
    </w:p>
    <w:p w14:paraId="0CEA554E" w14:textId="4E6F0064" w:rsidR="00F51624" w:rsidRPr="00DF181C" w:rsidRDefault="00AF6DB8" w:rsidP="00F44D51">
      <w:pPr>
        <w:pStyle w:val="Heading3"/>
      </w:pPr>
      <w:bookmarkStart w:id="9" w:name="_Toc80264394"/>
      <w:r>
        <w:t>Charger design</w:t>
      </w:r>
      <w:r w:rsidR="00DE1484">
        <w:t xml:space="preserve"> and specifications</w:t>
      </w:r>
      <w:bookmarkEnd w:id="9"/>
    </w:p>
    <w:p w14:paraId="696147BD" w14:textId="113AD7E4" w:rsidR="00363FED" w:rsidRDefault="00DE1484" w:rsidP="00363FED">
      <w:pPr>
        <w:ind w:left="357" w:hanging="357"/>
      </w:pPr>
      <w:r>
        <w:t>The kerb charging facility must</w:t>
      </w:r>
      <w:r w:rsidR="00363FED">
        <w:t>:</w:t>
      </w:r>
    </w:p>
    <w:p w14:paraId="5D778086" w14:textId="32184D7B" w:rsidR="00DE1484" w:rsidRPr="00B96E05" w:rsidRDefault="00DE1484" w:rsidP="001D5928">
      <w:pPr>
        <w:pStyle w:val="ListParagraph"/>
        <w:numPr>
          <w:ilvl w:val="0"/>
          <w:numId w:val="31"/>
        </w:numPr>
      </w:pPr>
      <w:r>
        <w:t xml:space="preserve">comply with </w:t>
      </w:r>
      <w:r w:rsidRPr="00B96E05">
        <w:t xml:space="preserve">all Australians </w:t>
      </w:r>
      <w:r>
        <w:t xml:space="preserve">Standards </w:t>
      </w:r>
      <w:r w:rsidRPr="00B96E05">
        <w:t>and regulations</w:t>
      </w:r>
      <w:r w:rsidR="00F44D51">
        <w:t>.</w:t>
      </w:r>
    </w:p>
    <w:p w14:paraId="4C8A720A" w14:textId="50547EC4" w:rsidR="00DE1484" w:rsidRDefault="00DE1484">
      <w:pPr>
        <w:pStyle w:val="ListParagraph"/>
        <w:numPr>
          <w:ilvl w:val="0"/>
          <w:numId w:val="31"/>
        </w:numPr>
      </w:pPr>
      <w:r>
        <w:t>be fully waterproofed</w:t>
      </w:r>
    </w:p>
    <w:p w14:paraId="55DACA74" w14:textId="375EDF95" w:rsidR="006F7B43" w:rsidRDefault="006F7B43">
      <w:pPr>
        <w:pStyle w:val="ListParagraph"/>
        <w:numPr>
          <w:ilvl w:val="0"/>
          <w:numId w:val="31"/>
        </w:numPr>
      </w:pPr>
      <w:r w:rsidRPr="003A0D65">
        <w:t>be made from materials durable enough to be in the public domain</w:t>
      </w:r>
      <w:r>
        <w:t xml:space="preserve">. </w:t>
      </w:r>
      <w:r w:rsidRPr="003A0D65">
        <w:t xml:space="preserve">All </w:t>
      </w:r>
      <w:r>
        <w:t>kerb charging facility</w:t>
      </w:r>
      <w:r w:rsidRPr="003A0D65">
        <w:t xml:space="preserve"> design must be signed off by Council before construction and installation</w:t>
      </w:r>
    </w:p>
    <w:p w14:paraId="4595A2C6" w14:textId="1DF59EAA" w:rsidR="006F7B43" w:rsidRPr="003A0D65" w:rsidRDefault="006F7B43">
      <w:pPr>
        <w:pStyle w:val="ListParagraph"/>
        <w:numPr>
          <w:ilvl w:val="0"/>
          <w:numId w:val="31"/>
        </w:numPr>
      </w:pPr>
      <w:r>
        <w:t>not display any advertising</w:t>
      </w:r>
    </w:p>
    <w:p w14:paraId="44CF5EF3" w14:textId="635ABFC4" w:rsidR="006F7B43" w:rsidRDefault="006F7B43">
      <w:pPr>
        <w:pStyle w:val="ListParagraph"/>
        <w:numPr>
          <w:ilvl w:val="0"/>
          <w:numId w:val="31"/>
        </w:numPr>
      </w:pPr>
      <w:r w:rsidRPr="00B96E05">
        <w:t>be secured with a locking system</w:t>
      </w:r>
      <w:r>
        <w:t xml:space="preserve"> when not in use</w:t>
      </w:r>
    </w:p>
    <w:p w14:paraId="45BAB12A" w14:textId="7D1D1A5B" w:rsidR="00DF2651" w:rsidRDefault="00363FED">
      <w:pPr>
        <w:pStyle w:val="ListParagraph"/>
        <w:numPr>
          <w:ilvl w:val="0"/>
          <w:numId w:val="31"/>
        </w:numPr>
      </w:pPr>
      <w:r>
        <w:t xml:space="preserve">have the following </w:t>
      </w:r>
      <w:r w:rsidR="00F51624" w:rsidRPr="000945F2">
        <w:t xml:space="preserve">maximum </w:t>
      </w:r>
      <w:r w:rsidR="00DF2651">
        <w:t>dimensions:</w:t>
      </w:r>
    </w:p>
    <w:p w14:paraId="4C14E1F8" w14:textId="436D2EB8" w:rsidR="00DF2651" w:rsidRDefault="00DF2651">
      <w:pPr>
        <w:pStyle w:val="ListParagraph"/>
        <w:numPr>
          <w:ilvl w:val="1"/>
          <w:numId w:val="11"/>
        </w:numPr>
      </w:pPr>
      <w:r>
        <w:t>Width: 200</w:t>
      </w:r>
      <w:r w:rsidR="006A41D1">
        <w:t xml:space="preserve"> </w:t>
      </w:r>
      <w:r>
        <w:t>m</w:t>
      </w:r>
      <w:r w:rsidR="00D126D4">
        <w:t>m</w:t>
      </w:r>
    </w:p>
    <w:p w14:paraId="1138C616" w14:textId="4EA622FB" w:rsidR="00DF2651" w:rsidRDefault="00DF2651">
      <w:pPr>
        <w:pStyle w:val="ListParagraph"/>
        <w:numPr>
          <w:ilvl w:val="1"/>
          <w:numId w:val="11"/>
        </w:numPr>
      </w:pPr>
      <w:r>
        <w:t>Length: 200</w:t>
      </w:r>
      <w:r w:rsidR="006A41D1">
        <w:t xml:space="preserve"> </w:t>
      </w:r>
      <w:r>
        <w:t>m</w:t>
      </w:r>
      <w:r w:rsidR="00D126D4">
        <w:t>m</w:t>
      </w:r>
    </w:p>
    <w:p w14:paraId="0C5D5BBF" w14:textId="77777777" w:rsidR="00DF2651" w:rsidRDefault="00DF2651">
      <w:pPr>
        <w:pStyle w:val="ListParagraph"/>
        <w:numPr>
          <w:ilvl w:val="1"/>
          <w:numId w:val="11"/>
        </w:numPr>
      </w:pPr>
      <w:r>
        <w:t>H</w:t>
      </w:r>
      <w:r w:rsidR="00F51624" w:rsidRPr="000945F2">
        <w:t xml:space="preserve">eight </w:t>
      </w:r>
      <w:r>
        <w:t>when in use: 600</w:t>
      </w:r>
      <w:r w:rsidR="006A41D1">
        <w:t xml:space="preserve"> </w:t>
      </w:r>
      <w:r w:rsidR="00D126D4">
        <w:t>mm</w:t>
      </w:r>
    </w:p>
    <w:p w14:paraId="71872FA0" w14:textId="77777777" w:rsidR="00C85141" w:rsidRDefault="00C85141" w:rsidP="00DE1484">
      <w:pPr>
        <w:ind w:left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9CFACD1" wp14:editId="4D0FF9AE">
                <wp:simplePos x="0" y="0"/>
                <wp:positionH relativeFrom="column">
                  <wp:posOffset>285751</wp:posOffset>
                </wp:positionH>
                <wp:positionV relativeFrom="paragraph">
                  <wp:posOffset>127977</wp:posOffset>
                </wp:positionV>
                <wp:extent cx="2174239" cy="2165350"/>
                <wp:effectExtent l="0" t="171450" r="0" b="120650"/>
                <wp:wrapNone/>
                <wp:docPr id="231" name="Group 231" descr="Facility in use diagram. This is a black and white drawing of a charging station in use with the dimensions listed as 200 millimetres wide, 200 millimetres long and 600 millimetres high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4239" cy="2165350"/>
                          <a:chOff x="1" y="0"/>
                          <a:chExt cx="2174556" cy="216535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Diagram, engineering drawing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/>
                          <a:srcRect l="14652" r="8229"/>
                          <a:stretch/>
                        </pic:blipFill>
                        <pic:spPr bwMode="auto">
                          <a:xfrm>
                            <a:off x="300672" y="133350"/>
                            <a:ext cx="1873885" cy="203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6" name="Straight Connector 16"/>
                        <wps:cNvCnPr/>
                        <wps:spPr>
                          <a:xfrm flipH="1">
                            <a:off x="300672" y="609600"/>
                            <a:ext cx="6350" cy="854710"/>
                          </a:xfrm>
                          <a:prstGeom prst="line">
                            <a:avLst/>
                          </a:prstGeom>
                          <a:ln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Text Box 17"/>
                        <wps:cNvSpPr txBox="1"/>
                        <wps:spPr>
                          <a:xfrm rot="16200000">
                            <a:off x="-241262" y="766163"/>
                            <a:ext cx="764466" cy="281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3782BD81" w14:textId="33A2059D" w:rsidR="00DF57DE" w:rsidRDefault="00DF57DE" w:rsidP="00D126D4">
                              <w:r>
                                <w:t>600</w:t>
                              </w:r>
                              <w:r w:rsidR="006543BA">
                                <w:t>mm</w:t>
                              </w:r>
                              <w:r>
                                <w:t xml:space="preserve"> mm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281622" y="1625600"/>
                            <a:ext cx="628650" cy="2921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 flipV="1">
                            <a:off x="516572" y="254000"/>
                            <a:ext cx="641350" cy="24892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29" name="Text Box 229"/>
                        <wps:cNvSpPr txBox="1"/>
                        <wps:spPr>
                          <a:xfrm rot="20368276">
                            <a:off x="408622" y="0"/>
                            <a:ext cx="950595" cy="2819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6BD7F941" w14:textId="7E2909BB" w:rsidR="00DF57DE" w:rsidRDefault="00DF57DE" w:rsidP="00D126D4">
                              <w:r>
                                <w:t>200mm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Text Box 228"/>
                        <wps:cNvSpPr txBox="1"/>
                        <wps:spPr>
                          <a:xfrm rot="1647957">
                            <a:off x="97472" y="1835150"/>
                            <a:ext cx="744931" cy="2819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4BEE4119" w14:textId="67DE588E" w:rsidR="00DF57DE" w:rsidRDefault="00DF57DE" w:rsidP="00D126D4">
                              <w:r>
                                <w:t>200mm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CFACD1" id="Group 231" o:spid="_x0000_s1026" alt="Facility in use diagram. This is a black and white drawing of a charging station in use with the dimensions listed as 200 millimetres wide, 200 millimetres long and 600 millimetres high." style="position:absolute;left:0;text-align:left;margin-left:22.5pt;margin-top:10.1pt;width:171.2pt;height:170.5pt;z-index:251670528" coordorigin="" coordsize="21745,21653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Diagram, engineering drawing&#10;&#10;Description automatically generated" style="position:absolute;left:3006;top:1333;width:18739;height:20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">
                  <v:imagedata r:id="rId13" o:title="Diagram, engineering drawing&#10;&#10;Description automatically generated" cropleft="9602f" cropright="5393f"/>
                </v:shape>
                <v:line id="Straight Connector 16" o:spid="_x0000_s1028" style="position:absolute;flip:x;visibility:visible;mso-wrap-style:square" from="3006,6096" to="3070,14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" strokecolor="black [3200]" strokeweight=".5pt">
                  <v:stroke startarrow="block" endarrow="block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9" type="#_x0000_t202" style="position:absolute;left:-2412;top:7661;width:7644;height:281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" fillcolor="white [3201]" strokecolor="white [3212]" strokeweight=".5pt">
                  <v:textbox>
                    <w:txbxContent>
                      <w:p w14:paraId="3782BD81" w14:textId="33A2059D" w:rsidR="00DF57DE" w:rsidRDefault="00DF57DE" w:rsidP="00D126D4">
                        <w:r>
                          <w:t>600</w:t>
                        </w:r>
                        <w:r w:rsidR="006543BA">
                          <w:t>mm</w:t>
                        </w:r>
                        <w:r>
                          <w:t xml:space="preserve"> mm</w:t>
                        </w:r>
                      </w:p>
                    </w:txbxContent>
                  </v:textbox>
                </v:shape>
                <v:line id="Straight Connector 18" o:spid="_x0000_s1030" style="position:absolute;visibility:visible;mso-wrap-style:square" from="2816,16256" to="9102,19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" strokecolor="windowText" strokeweight=".5pt">
                  <v:stroke startarrow="block" endarrow="block" joinstyle="miter"/>
                </v:line>
                <v:line id="Straight Connector 20" o:spid="_x0000_s1031" style="position:absolute;flip:y;visibility:visible;mso-wrap-style:square" from="5165,2540" to="11579,5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" strokecolor="windowText" strokeweight=".5pt">
                  <v:stroke startarrow="block" endarrow="block" joinstyle="miter"/>
                </v:line>
                <v:shape id="Text Box 229" o:spid="_x0000_s1032" type="#_x0000_t202" style="position:absolute;left:4086;width:9506;height:2819;rotation:-134537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" fillcolor="window" strokecolor="window" strokeweight=".5pt">
                  <v:textbox>
                    <w:txbxContent>
                      <w:p w14:paraId="6BD7F941" w14:textId="7E2909BB" w:rsidR="00DF57DE" w:rsidRDefault="00DF57DE" w:rsidP="00D126D4">
                        <w:r>
                          <w:t>200mm</w:t>
                        </w:r>
                      </w:p>
                    </w:txbxContent>
                  </v:textbox>
                </v:shape>
                <v:shape id="Text Box 228" o:spid="_x0000_s1033" type="#_x0000_t202" style="position:absolute;left:974;top:18351;width:7450;height:2819;rotation:180000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" fillcolor="window" strokecolor="window" strokeweight=".5pt">
                  <v:textbox>
                    <w:txbxContent>
                      <w:p w14:paraId="4BEE4119" w14:textId="67DE588E" w:rsidR="00DF57DE" w:rsidRDefault="00DF57DE" w:rsidP="00D126D4">
                        <w:r>
                          <w:t>200mm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4579567" w14:textId="3F149BF1" w:rsidR="00C85141" w:rsidRDefault="00C85141" w:rsidP="00DE1484">
      <w:pPr>
        <w:ind w:left="720"/>
      </w:pPr>
    </w:p>
    <w:p w14:paraId="14AF46D8" w14:textId="5C05352C" w:rsidR="00C85141" w:rsidRDefault="00C85141" w:rsidP="00DE1484">
      <w:pPr>
        <w:ind w:left="720"/>
      </w:pPr>
    </w:p>
    <w:p w14:paraId="0A64ECF3" w14:textId="01F4E4D5" w:rsidR="00C85141" w:rsidRDefault="00C85141" w:rsidP="00DE1484">
      <w:pPr>
        <w:ind w:left="720"/>
      </w:pPr>
    </w:p>
    <w:p w14:paraId="079FFD94" w14:textId="7C76D0D0" w:rsidR="00C85141" w:rsidRDefault="00C85141" w:rsidP="00DE1484">
      <w:pPr>
        <w:ind w:left="72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57A0BF2" wp14:editId="52FAC029">
            <wp:simplePos x="0" y="0"/>
            <wp:positionH relativeFrom="column">
              <wp:posOffset>2950210</wp:posOffset>
            </wp:positionH>
            <wp:positionV relativeFrom="paragraph">
              <wp:posOffset>5715</wp:posOffset>
            </wp:positionV>
            <wp:extent cx="1917065" cy="1023620"/>
            <wp:effectExtent l="0" t="0" r="6985" b="5080"/>
            <wp:wrapNone/>
            <wp:docPr id="5" name="Picture 5" descr="Facility not in use diagram. This is a black and white drawing of a charging station when not in use with no charger attach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Facility not in use diagram. This is a black and white drawing of a charging station when not in use with no charger attached."/>
                    <pic:cNvPicPr/>
                  </pic:nvPicPr>
                  <pic:blipFill rotWithShape="1">
                    <a:blip r:embed="rId14"/>
                    <a:srcRect l="7077" t="3767"/>
                    <a:stretch/>
                  </pic:blipFill>
                  <pic:spPr bwMode="auto">
                    <a:xfrm>
                      <a:off x="0" y="0"/>
                      <a:ext cx="1917065" cy="1023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B0A5A1" w14:textId="7E3D6382" w:rsidR="00C85141" w:rsidRDefault="00C85141" w:rsidP="00DE1484">
      <w:pPr>
        <w:ind w:left="720"/>
      </w:pPr>
    </w:p>
    <w:p w14:paraId="56FA2556" w14:textId="5577356C" w:rsidR="00C85141" w:rsidRDefault="00C85141" w:rsidP="00DE1484">
      <w:pPr>
        <w:ind w:left="720"/>
      </w:pPr>
    </w:p>
    <w:p w14:paraId="594960A0" w14:textId="019A5281" w:rsidR="00C85141" w:rsidRDefault="00C85141" w:rsidP="00DE1484">
      <w:pPr>
        <w:ind w:left="720"/>
      </w:pPr>
    </w:p>
    <w:p w14:paraId="58073DE1" w14:textId="53C02A05" w:rsidR="00C85141" w:rsidRDefault="00DE1484" w:rsidP="00DE1484">
      <w:pPr>
        <w:ind w:left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02D8" wp14:editId="3E2FE21F">
                <wp:simplePos x="0" y="0"/>
                <wp:positionH relativeFrom="margin">
                  <wp:posOffset>3089910</wp:posOffset>
                </wp:positionH>
                <wp:positionV relativeFrom="paragraph">
                  <wp:posOffset>5715</wp:posOffset>
                </wp:positionV>
                <wp:extent cx="1720850" cy="330200"/>
                <wp:effectExtent l="0" t="0" r="0" b="0"/>
                <wp:wrapSquare wrapText="bothSides"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0C44C" w14:textId="6082BE6F" w:rsidR="00DF57DE" w:rsidRPr="00D126D4" w:rsidRDefault="00DF57DE" w:rsidP="00D126D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Facility</w:t>
                            </w:r>
                            <w:r w:rsidRPr="00D126D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not </w:t>
                            </w:r>
                            <w:r w:rsidRPr="00D126D4">
                              <w:rPr>
                                <w:b/>
                                <w:bCs/>
                              </w:rPr>
                              <w:t>in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02D8" id="Text Box 2" o:spid="_x0000_s1034" type="#_x0000_t202" style="position:absolute;left:0;text-align:left;margin-left:243.3pt;margin-top:.45pt;width:135.5pt;height:2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" stroked="f">
                <v:textbox>
                  <w:txbxContent>
                    <w:p w14:paraId="7D30C44C" w14:textId="6082BE6F" w:rsidR="00DF57DE" w:rsidRPr="00D126D4" w:rsidRDefault="00DF57DE" w:rsidP="00D126D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Facility</w:t>
                      </w:r>
                      <w:r w:rsidRPr="00D126D4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not </w:t>
                      </w:r>
                      <w:r w:rsidRPr="00D126D4">
                        <w:rPr>
                          <w:b/>
                          <w:bCs/>
                        </w:rPr>
                        <w:t>in use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F8DFCB6" wp14:editId="2C6BC9F7">
                <wp:simplePos x="0" y="0"/>
                <wp:positionH relativeFrom="margin">
                  <wp:posOffset>666115</wp:posOffset>
                </wp:positionH>
                <wp:positionV relativeFrom="paragraph">
                  <wp:posOffset>3175</wp:posOffset>
                </wp:positionV>
                <wp:extent cx="1390650" cy="317500"/>
                <wp:effectExtent l="0" t="0" r="0" b="63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EB19C" w14:textId="3FD8E482" w:rsidR="00DF57DE" w:rsidRPr="00D126D4" w:rsidRDefault="00DF57DE" w:rsidP="00D126D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Facility</w:t>
                            </w:r>
                            <w:r w:rsidRPr="00D126D4">
                              <w:rPr>
                                <w:b/>
                                <w:bCs/>
                              </w:rPr>
                              <w:t xml:space="preserve"> in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DFCB6" id="_x0000_s1035" type="#_x0000_t202" style="position:absolute;left:0;text-align:left;margin-left:52.45pt;margin-top:.25pt;width:109.5pt;height: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" stroked="f">
                <v:textbox>
                  <w:txbxContent>
                    <w:p w14:paraId="39DEB19C" w14:textId="3FD8E482" w:rsidR="00DF57DE" w:rsidRPr="00D126D4" w:rsidRDefault="00DF57DE" w:rsidP="00D126D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Facility</w:t>
                      </w:r>
                      <w:r w:rsidRPr="00D126D4">
                        <w:rPr>
                          <w:b/>
                          <w:bCs/>
                        </w:rPr>
                        <w:t xml:space="preserve"> in use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FA6704" w14:textId="78FA1843" w:rsidR="00C85141" w:rsidRDefault="00C85141" w:rsidP="00F44D51">
      <w:pPr>
        <w:ind w:left="720"/>
      </w:pPr>
    </w:p>
    <w:p w14:paraId="755E7CCA" w14:textId="575C2ABA" w:rsidR="00DE1484" w:rsidRDefault="00DE1484">
      <w:pPr>
        <w:spacing w:line="259" w:lineRule="auto"/>
        <w:rPr>
          <w:rFonts w:eastAsiaTheme="majorEastAsia" w:cstheme="majorBidi"/>
          <w:b/>
          <w:color w:val="005467"/>
          <w:sz w:val="28"/>
          <w:szCs w:val="28"/>
        </w:rPr>
      </w:pPr>
    </w:p>
    <w:p w14:paraId="76955DC9" w14:textId="0496319B" w:rsidR="00DE1484" w:rsidRPr="00DF181C" w:rsidRDefault="00DE1484" w:rsidP="00290CD6">
      <w:pPr>
        <w:pStyle w:val="Heading3"/>
      </w:pPr>
      <w:bookmarkStart w:id="10" w:name="_Toc80264395"/>
      <w:r>
        <w:lastRenderedPageBreak/>
        <w:t>Charger installation</w:t>
      </w:r>
      <w:r w:rsidR="00290CD6">
        <w:t xml:space="preserve"> and construction requirements</w:t>
      </w:r>
      <w:bookmarkEnd w:id="10"/>
    </w:p>
    <w:p w14:paraId="409D88C9" w14:textId="10C2AC4A" w:rsidR="00DE1484" w:rsidRDefault="00DE1484" w:rsidP="00F44D51">
      <w:pPr>
        <w:spacing w:after="0" w:line="259" w:lineRule="auto"/>
      </w:pPr>
      <w:r>
        <w:t>The facility must be installed:</w:t>
      </w:r>
    </w:p>
    <w:p w14:paraId="10907419" w14:textId="50EB8E9F" w:rsidR="00DE1484" w:rsidRDefault="00DE1484" w:rsidP="001D5928">
      <w:pPr>
        <w:pStyle w:val="ListParagraph"/>
        <w:numPr>
          <w:ilvl w:val="0"/>
          <w:numId w:val="32"/>
        </w:numPr>
      </w:pPr>
      <w:r>
        <w:t>at 100</w:t>
      </w:r>
      <w:r w:rsidR="006A41D1">
        <w:t xml:space="preserve"> </w:t>
      </w:r>
      <w:r>
        <w:t>mm from the back of kerb</w:t>
      </w:r>
    </w:p>
    <w:p w14:paraId="3DC53BD1" w14:textId="4DB427AD" w:rsidR="006F7B43" w:rsidRDefault="006F7B43">
      <w:pPr>
        <w:pStyle w:val="ListParagraph"/>
        <w:numPr>
          <w:ilvl w:val="0"/>
          <w:numId w:val="32"/>
        </w:numPr>
      </w:pPr>
      <w:r>
        <w:t>so that a minimum unobstructed footpath width of 1.5</w:t>
      </w:r>
      <w:r w:rsidR="006A41D1">
        <w:t xml:space="preserve"> </w:t>
      </w:r>
      <w:r>
        <w:t>m</w:t>
      </w:r>
      <w:r w:rsidR="006A41D1">
        <w:t>etres</w:t>
      </w:r>
      <w:r>
        <w:t xml:space="preserve"> is maintained</w:t>
      </w:r>
    </w:p>
    <w:p w14:paraId="763D6135" w14:textId="519D27E5" w:rsidR="00DE1484" w:rsidRDefault="00F44D51">
      <w:pPr>
        <w:pStyle w:val="ListParagraph"/>
        <w:numPr>
          <w:ilvl w:val="0"/>
          <w:numId w:val="32"/>
        </w:numPr>
      </w:pPr>
      <w:r>
        <w:t>flush with the footpath or nature strip so that there is no difference in height between the infrastructure and adjacent areas</w:t>
      </w:r>
    </w:p>
    <w:p w14:paraId="77147361" w14:textId="05885CD6" w:rsidR="00521EC2" w:rsidRDefault="00363FED">
      <w:pPr>
        <w:pStyle w:val="ListParagraph"/>
        <w:numPr>
          <w:ilvl w:val="0"/>
          <w:numId w:val="32"/>
        </w:numPr>
      </w:pPr>
      <w:r>
        <w:t>so that it does not</w:t>
      </w:r>
      <w:r w:rsidR="00F51624" w:rsidRPr="00B96E05">
        <w:t xml:space="preserve"> impede stormwater flow or drainage</w:t>
      </w:r>
    </w:p>
    <w:p w14:paraId="5B5E29E0" w14:textId="108FB6D1" w:rsidR="001D4FBF" w:rsidRDefault="001D4FBF">
      <w:pPr>
        <w:pStyle w:val="ListParagraph"/>
        <w:numPr>
          <w:ilvl w:val="0"/>
          <w:numId w:val="32"/>
        </w:numPr>
      </w:pPr>
      <w:r>
        <w:t>so that it does not damage any tree roots</w:t>
      </w:r>
    </w:p>
    <w:p w14:paraId="53E9ACE9" w14:textId="260099C5" w:rsidR="00C85141" w:rsidRDefault="00676DDB">
      <w:pPr>
        <w:pStyle w:val="ListParagraph"/>
        <w:numPr>
          <w:ilvl w:val="0"/>
          <w:numId w:val="32"/>
        </w:numPr>
      </w:pPr>
      <w:r>
        <w:t>b</w:t>
      </w:r>
      <w:r w:rsidR="00C85141">
        <w:t>y a</w:t>
      </w:r>
      <w:r>
        <w:t xml:space="preserve"> qualified</w:t>
      </w:r>
      <w:r w:rsidR="00C85141">
        <w:t xml:space="preserve"> electrician (provision of a certificate of electrical safety) and </w:t>
      </w:r>
      <w:r w:rsidR="00363FED">
        <w:t>have a certificate of electrical safety issued at completion of works.</w:t>
      </w:r>
    </w:p>
    <w:p w14:paraId="0BBF797E" w14:textId="77777777" w:rsidR="00363FED" w:rsidRDefault="00363FED" w:rsidP="00363FED">
      <w:bookmarkStart w:id="11" w:name="_Hlk58921405"/>
      <w:r>
        <w:t xml:space="preserve">The existing footpath and nature strip must be reinstated in its original condition. </w:t>
      </w:r>
    </w:p>
    <w:p w14:paraId="67475CEE" w14:textId="12FFEF26" w:rsidR="006A41D1" w:rsidRDefault="006A41D1" w:rsidP="00E6561B">
      <w:pPr>
        <w:pStyle w:val="Heading4"/>
      </w:pPr>
      <w:r>
        <w:t>Public infrastructure distance requirements</w:t>
      </w:r>
    </w:p>
    <w:p w14:paraId="5C8FD9D4" w14:textId="584196E9" w:rsidR="00DE1484" w:rsidRDefault="00DE1484" w:rsidP="00DE1484">
      <w:r>
        <w:t xml:space="preserve">The kerb charging facility must be installed at a location that allows access to other </w:t>
      </w:r>
      <w:r w:rsidR="00BA4E1A">
        <w:t xml:space="preserve">public </w:t>
      </w:r>
      <w:r>
        <w:t>infrastructure. This includes allowing the following minimum distances:</w:t>
      </w:r>
    </w:p>
    <w:tbl>
      <w:tblPr>
        <w:tblStyle w:val="TableGrid"/>
        <w:tblpPr w:leftFromText="180" w:rightFromText="180" w:vertAnchor="text" w:horzAnchor="margin" w:tblpY="254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9"/>
        <w:gridCol w:w="1984"/>
      </w:tblGrid>
      <w:tr w:rsidR="00676DDB" w14:paraId="63AAF81A" w14:textId="77777777" w:rsidTr="00BA4E1A">
        <w:tc>
          <w:tcPr>
            <w:tcW w:w="3119" w:type="dxa"/>
          </w:tcPr>
          <w:p w14:paraId="1FBFB63A" w14:textId="77777777" w:rsidR="00676DDB" w:rsidRPr="00676DDB" w:rsidRDefault="00676DDB" w:rsidP="00676DDB">
            <w:pPr>
              <w:rPr>
                <w:b/>
                <w:bCs/>
              </w:rPr>
            </w:pPr>
            <w:r w:rsidRPr="00676DDB">
              <w:rPr>
                <w:b/>
                <w:bCs/>
              </w:rPr>
              <w:t>Infrastructure</w:t>
            </w:r>
          </w:p>
        </w:tc>
        <w:tc>
          <w:tcPr>
            <w:tcW w:w="1984" w:type="dxa"/>
          </w:tcPr>
          <w:p w14:paraId="18BE9D73" w14:textId="594BDAB1" w:rsidR="00676DDB" w:rsidRPr="00676DDB" w:rsidRDefault="00676DDB" w:rsidP="00676DDB">
            <w:pPr>
              <w:rPr>
                <w:b/>
                <w:bCs/>
              </w:rPr>
            </w:pPr>
            <w:r w:rsidRPr="00676DDB">
              <w:rPr>
                <w:b/>
                <w:bCs/>
              </w:rPr>
              <w:t>Minimum distance</w:t>
            </w:r>
          </w:p>
        </w:tc>
      </w:tr>
      <w:tr w:rsidR="00676DDB" w14:paraId="59BB5AB0" w14:textId="77777777" w:rsidTr="00BA4E1A">
        <w:tc>
          <w:tcPr>
            <w:tcW w:w="3119" w:type="dxa"/>
          </w:tcPr>
          <w:p w14:paraId="30FCE78C" w14:textId="77777777" w:rsidR="00676DDB" w:rsidRDefault="00676DDB" w:rsidP="00E6561B">
            <w:pPr>
              <w:pStyle w:val="ListParagraph"/>
              <w:numPr>
                <w:ilvl w:val="0"/>
                <w:numId w:val="28"/>
              </w:numPr>
            </w:pPr>
            <w:r>
              <w:t>Streetlights</w:t>
            </w:r>
          </w:p>
          <w:p w14:paraId="714BA120" w14:textId="77777777" w:rsidR="00676DDB" w:rsidRDefault="00676DDB" w:rsidP="00E6561B">
            <w:pPr>
              <w:pStyle w:val="ListParagraph"/>
              <w:numPr>
                <w:ilvl w:val="0"/>
                <w:numId w:val="28"/>
              </w:numPr>
            </w:pPr>
            <w:r>
              <w:t>Power poles</w:t>
            </w:r>
          </w:p>
          <w:p w14:paraId="7D713C76" w14:textId="77777777" w:rsidR="00676DDB" w:rsidRDefault="00676DDB" w:rsidP="00E6561B">
            <w:pPr>
              <w:pStyle w:val="ListParagraph"/>
              <w:numPr>
                <w:ilvl w:val="0"/>
                <w:numId w:val="28"/>
              </w:numPr>
            </w:pPr>
            <w:r>
              <w:t>Utility boxes</w:t>
            </w:r>
          </w:p>
          <w:p w14:paraId="7C29742C" w14:textId="77777777" w:rsidR="00676DDB" w:rsidRDefault="00676DDB" w:rsidP="00E6561B">
            <w:pPr>
              <w:pStyle w:val="ListParagraph"/>
              <w:numPr>
                <w:ilvl w:val="0"/>
                <w:numId w:val="28"/>
              </w:numPr>
            </w:pPr>
            <w:r>
              <w:t>Bus stops</w:t>
            </w:r>
          </w:p>
          <w:p w14:paraId="5D5ABF2F" w14:textId="77777777" w:rsidR="00676DDB" w:rsidRDefault="00676DDB" w:rsidP="00E6561B">
            <w:pPr>
              <w:pStyle w:val="ListParagraph"/>
              <w:numPr>
                <w:ilvl w:val="0"/>
                <w:numId w:val="28"/>
              </w:numPr>
            </w:pPr>
            <w:r>
              <w:t>Side entry pits</w:t>
            </w:r>
          </w:p>
          <w:p w14:paraId="0F6997D0" w14:textId="1362FBCE" w:rsidR="00676DDB" w:rsidRDefault="006A41D1" w:rsidP="00E6561B">
            <w:pPr>
              <w:pStyle w:val="ListParagraph"/>
              <w:numPr>
                <w:ilvl w:val="0"/>
                <w:numId w:val="28"/>
              </w:numPr>
            </w:pPr>
            <w:r>
              <w:t>P</w:t>
            </w:r>
            <w:r w:rsidR="00676DDB">
              <w:t>ram ramps</w:t>
            </w:r>
          </w:p>
          <w:p w14:paraId="7D654A02" w14:textId="1D35A0E1" w:rsidR="00676DDB" w:rsidRDefault="00676DDB" w:rsidP="00E6561B">
            <w:pPr>
              <w:pStyle w:val="ListParagraph"/>
              <w:numPr>
                <w:ilvl w:val="0"/>
                <w:numId w:val="28"/>
              </w:numPr>
            </w:pPr>
            <w:r>
              <w:t>Australia Post infrastructure</w:t>
            </w:r>
          </w:p>
        </w:tc>
        <w:tc>
          <w:tcPr>
            <w:tcW w:w="1984" w:type="dxa"/>
          </w:tcPr>
          <w:p w14:paraId="31D52A0F" w14:textId="5762CD26" w:rsidR="00676DDB" w:rsidRDefault="00676DDB" w:rsidP="00676DDB">
            <w:r>
              <w:t>1</w:t>
            </w:r>
            <w:r w:rsidR="006A41D1">
              <w:t xml:space="preserve"> </w:t>
            </w:r>
            <w:r>
              <w:t>m</w:t>
            </w:r>
            <w:r w:rsidR="006A41D1">
              <w:t>etre</w:t>
            </w:r>
          </w:p>
        </w:tc>
      </w:tr>
      <w:tr w:rsidR="00676DDB" w14:paraId="11C3526D" w14:textId="77777777" w:rsidTr="00BA4E1A">
        <w:tc>
          <w:tcPr>
            <w:tcW w:w="3119" w:type="dxa"/>
          </w:tcPr>
          <w:p w14:paraId="0392F898" w14:textId="77777777" w:rsidR="00676DDB" w:rsidRDefault="00676DDB" w:rsidP="00676DDB">
            <w:r>
              <w:t>Bus shelters</w:t>
            </w:r>
          </w:p>
        </w:tc>
        <w:tc>
          <w:tcPr>
            <w:tcW w:w="1984" w:type="dxa"/>
          </w:tcPr>
          <w:p w14:paraId="38578CDA" w14:textId="7A4CF807" w:rsidR="00676DDB" w:rsidRDefault="00676DDB" w:rsidP="00676DDB">
            <w:r>
              <w:t>1.5</w:t>
            </w:r>
            <w:r w:rsidR="006A41D1">
              <w:t xml:space="preserve"> </w:t>
            </w:r>
            <w:r>
              <w:t>m</w:t>
            </w:r>
            <w:r w:rsidR="006A41D1">
              <w:t>etres</w:t>
            </w:r>
          </w:p>
        </w:tc>
      </w:tr>
      <w:tr w:rsidR="00676DDB" w14:paraId="3617113D" w14:textId="77777777" w:rsidTr="00BA4E1A">
        <w:tc>
          <w:tcPr>
            <w:tcW w:w="3119" w:type="dxa"/>
          </w:tcPr>
          <w:p w14:paraId="0D3DE12A" w14:textId="2FA39410" w:rsidR="00676DDB" w:rsidRDefault="00676DDB" w:rsidP="00676DDB">
            <w:r>
              <w:t>Trees</w:t>
            </w:r>
          </w:p>
        </w:tc>
        <w:tc>
          <w:tcPr>
            <w:tcW w:w="1984" w:type="dxa"/>
          </w:tcPr>
          <w:p w14:paraId="19F3B943" w14:textId="0FBBF727" w:rsidR="00676DDB" w:rsidRDefault="00676DDB" w:rsidP="00676DDB">
            <w:r>
              <w:t>2.5</w:t>
            </w:r>
            <w:r w:rsidR="006A41D1">
              <w:t xml:space="preserve"> </w:t>
            </w:r>
            <w:r>
              <w:t>m</w:t>
            </w:r>
            <w:r w:rsidR="006A41D1">
              <w:t>etres</w:t>
            </w:r>
          </w:p>
        </w:tc>
      </w:tr>
    </w:tbl>
    <w:p w14:paraId="3E88665E" w14:textId="11CBE890" w:rsidR="00676DDB" w:rsidRDefault="00676DDB" w:rsidP="00DE1484"/>
    <w:bookmarkEnd w:id="11"/>
    <w:p w14:paraId="2A1FF12D" w14:textId="079C0249" w:rsidR="00676DDB" w:rsidRDefault="00676DDB">
      <w:pPr>
        <w:spacing w:line="259" w:lineRule="auto"/>
      </w:pPr>
      <w:r>
        <w:br w:type="page"/>
      </w:r>
    </w:p>
    <w:p w14:paraId="1C3A570F" w14:textId="0465174E" w:rsidR="00290CD6" w:rsidRDefault="00290CD6" w:rsidP="00290CD6">
      <w:pPr>
        <w:pStyle w:val="Heading2"/>
      </w:pPr>
      <w:bookmarkStart w:id="12" w:name="_Toc80264396"/>
      <w:r>
        <w:lastRenderedPageBreak/>
        <w:t xml:space="preserve">Risk </w:t>
      </w:r>
      <w:bookmarkEnd w:id="12"/>
      <w:r w:rsidR="006A41D1">
        <w:t>management</w:t>
      </w:r>
    </w:p>
    <w:p w14:paraId="052A94E6" w14:textId="0B5F460D" w:rsidR="00290CD6" w:rsidRDefault="00290CD6" w:rsidP="001D5928">
      <w:pPr>
        <w:pStyle w:val="ListParagraph"/>
        <w:numPr>
          <w:ilvl w:val="0"/>
          <w:numId w:val="18"/>
        </w:numPr>
      </w:pPr>
      <w:r w:rsidRPr="00B06CFC">
        <w:t xml:space="preserve">Public liability insurance of $20 </w:t>
      </w:r>
      <w:r>
        <w:t>m</w:t>
      </w:r>
      <w:r w:rsidRPr="00B06CFC">
        <w:t xml:space="preserve">illion must remain current, extend to include the whole area as detailed in </w:t>
      </w:r>
      <w:r>
        <w:t xml:space="preserve">the </w:t>
      </w:r>
      <w:r w:rsidRPr="00B06CFC">
        <w:t>permit and be valid for the life of the permit with a copy forwarded to Council upon renewal.</w:t>
      </w:r>
    </w:p>
    <w:p w14:paraId="4D9EE2BE" w14:textId="77777777" w:rsidR="00290CD6" w:rsidRPr="00B06CFC" w:rsidRDefault="00290CD6">
      <w:pPr>
        <w:pStyle w:val="ListParagraph"/>
        <w:numPr>
          <w:ilvl w:val="0"/>
          <w:numId w:val="18"/>
        </w:numPr>
      </w:pPr>
      <w:r w:rsidRPr="00B06CFC">
        <w:t xml:space="preserve">The permit holder is to provide Council a </w:t>
      </w:r>
      <w:r>
        <w:t xml:space="preserve">minimum </w:t>
      </w:r>
      <w:r w:rsidRPr="00B06CFC">
        <w:t xml:space="preserve">$500 refundable </w:t>
      </w:r>
      <w:proofErr w:type="gramStart"/>
      <w:r w:rsidRPr="00B06CFC">
        <w:t>bond</w:t>
      </w:r>
      <w:proofErr w:type="gramEnd"/>
      <w:r w:rsidRPr="00B06CFC">
        <w:t xml:space="preserve"> or an equivalent bank guarantee should Council be required to remove the facility and reinstate the area</w:t>
      </w:r>
      <w:r>
        <w:t xml:space="preserve"> (the bond might vary depending on site conditions). </w:t>
      </w:r>
    </w:p>
    <w:p w14:paraId="77F34C15" w14:textId="737A8B92" w:rsidR="00290CD6" w:rsidRDefault="00290CD6">
      <w:pPr>
        <w:pStyle w:val="ListParagraph"/>
        <w:numPr>
          <w:ilvl w:val="0"/>
          <w:numId w:val="18"/>
        </w:numPr>
      </w:pPr>
      <w:r>
        <w:t>Council reserves the right to remove the facility if access or infrastructure work</w:t>
      </w:r>
      <w:r w:rsidR="008730A4">
        <w:t>s</w:t>
      </w:r>
      <w:r>
        <w:t xml:space="preserve"> are required.</w:t>
      </w:r>
    </w:p>
    <w:p w14:paraId="4BBAC581" w14:textId="77777777" w:rsidR="00290CD6" w:rsidRPr="00B06CFC" w:rsidRDefault="00290CD6">
      <w:pPr>
        <w:pStyle w:val="ListParagraph"/>
        <w:numPr>
          <w:ilvl w:val="0"/>
          <w:numId w:val="18"/>
        </w:numPr>
      </w:pPr>
      <w:r w:rsidRPr="00B06CFC">
        <w:t>The permit-holder will be responsible for any damage caused to Council assets.</w:t>
      </w:r>
    </w:p>
    <w:p w14:paraId="5737B3B6" w14:textId="77777777" w:rsidR="00290CD6" w:rsidRPr="00B06CFC" w:rsidRDefault="00290CD6">
      <w:pPr>
        <w:pStyle w:val="ListParagraph"/>
        <w:numPr>
          <w:ilvl w:val="0"/>
          <w:numId w:val="18"/>
        </w:numPr>
      </w:pPr>
      <w:r w:rsidRPr="00B06CFC">
        <w:t>Council must be notified immediately of any damage to public assets, as well as any other condition that creates a hazard to the public.</w:t>
      </w:r>
    </w:p>
    <w:p w14:paraId="0EF642C2" w14:textId="77777777" w:rsidR="00290CD6" w:rsidRPr="00B06CFC" w:rsidRDefault="00290CD6">
      <w:pPr>
        <w:pStyle w:val="ListParagraph"/>
        <w:numPr>
          <w:ilvl w:val="0"/>
          <w:numId w:val="18"/>
        </w:numPr>
      </w:pPr>
      <w:r w:rsidRPr="00CB4BD1">
        <w:t xml:space="preserve">The kerb charging facility must not impede </w:t>
      </w:r>
      <w:r w:rsidRPr="00F96434">
        <w:t>the stormwater overland flow.</w:t>
      </w:r>
    </w:p>
    <w:p w14:paraId="186BC6B3" w14:textId="77777777" w:rsidR="00290CD6" w:rsidRPr="00B06CFC" w:rsidRDefault="00290CD6">
      <w:pPr>
        <w:pStyle w:val="ListParagraph"/>
        <w:numPr>
          <w:ilvl w:val="0"/>
          <w:numId w:val="18"/>
        </w:numPr>
      </w:pPr>
      <w:r w:rsidRPr="00B06CFC">
        <w:t xml:space="preserve">The permit-holder indemnifies and releases the City of Port Phillip from all liability arising from the use of the charging facility, including any claims made by any person for injury, </w:t>
      </w:r>
      <w:proofErr w:type="gramStart"/>
      <w:r w:rsidRPr="00B06CFC">
        <w:t>loss</w:t>
      </w:r>
      <w:proofErr w:type="gramEnd"/>
      <w:r w:rsidRPr="00B06CFC">
        <w:t xml:space="preserve"> or damage. howsoever caused.</w:t>
      </w:r>
    </w:p>
    <w:p w14:paraId="79B279AC" w14:textId="77777777" w:rsidR="00290CD6" w:rsidRPr="00B06CFC" w:rsidRDefault="00290CD6">
      <w:pPr>
        <w:pStyle w:val="ListParagraph"/>
        <w:numPr>
          <w:ilvl w:val="0"/>
          <w:numId w:val="18"/>
        </w:numPr>
      </w:pPr>
      <w:r w:rsidRPr="00B06CFC">
        <w:t>The charging facility is used by the permit-holder at their own risk.</w:t>
      </w:r>
    </w:p>
    <w:p w14:paraId="4EF2A19C" w14:textId="65B88A9D" w:rsidR="00290CD6" w:rsidRPr="00B06CFC" w:rsidRDefault="00290CD6">
      <w:pPr>
        <w:pStyle w:val="ListParagraph"/>
        <w:numPr>
          <w:ilvl w:val="0"/>
          <w:numId w:val="18"/>
        </w:numPr>
      </w:pPr>
      <w:r w:rsidRPr="00B06CFC">
        <w:t>A breach of any of the conditions of</w:t>
      </w:r>
      <w:r>
        <w:t xml:space="preserve"> a</w:t>
      </w:r>
      <w:r w:rsidRPr="00B06CFC">
        <w:t xml:space="preserve"> permit may result in enforcement action being taken against the permit-holder and/or the organisation responsible for this permit. This action may include the issuing of a Notice to Comply, fines, cancellation of this permit and/or </w:t>
      </w:r>
      <w:r w:rsidR="00884C89">
        <w:t xml:space="preserve">removal and </w:t>
      </w:r>
      <w:r w:rsidRPr="00B06CFC">
        <w:t>impounding of items</w:t>
      </w:r>
      <w:r w:rsidR="00884C89">
        <w:t xml:space="preserve"> in accordance with Council’s Local Laws and associated procedures</w:t>
      </w:r>
      <w:r w:rsidRPr="00B06CFC">
        <w:t>.</w:t>
      </w:r>
    </w:p>
    <w:p w14:paraId="4D2ECDB0" w14:textId="77777777" w:rsidR="00290CD6" w:rsidRDefault="00290CD6">
      <w:pPr>
        <w:pStyle w:val="ListParagraph"/>
        <w:numPr>
          <w:ilvl w:val="0"/>
          <w:numId w:val="18"/>
        </w:numPr>
      </w:pPr>
      <w:r>
        <w:t xml:space="preserve">No compensation will be payable for any damage to the infrastructure by a third party. </w:t>
      </w:r>
    </w:p>
    <w:p w14:paraId="1795C7FC" w14:textId="77777777" w:rsidR="00290CD6" w:rsidRDefault="00290CD6">
      <w:pPr>
        <w:pStyle w:val="ListParagraph"/>
        <w:numPr>
          <w:ilvl w:val="0"/>
          <w:numId w:val="18"/>
        </w:numPr>
      </w:pPr>
      <w:r>
        <w:t xml:space="preserve">Any enforcement action that is required in relation to a permit may affect future requests for future permit application. </w:t>
      </w:r>
    </w:p>
    <w:p w14:paraId="07106D36" w14:textId="77777777" w:rsidR="00290CD6" w:rsidRDefault="00290CD6">
      <w:pPr>
        <w:spacing w:line="259" w:lineRule="auto"/>
        <w:rPr>
          <w:b/>
          <w:color w:val="005467"/>
          <w:sz w:val="36"/>
          <w:szCs w:val="32"/>
        </w:rPr>
      </w:pPr>
    </w:p>
    <w:p w14:paraId="0CAAE52E" w14:textId="01E8E1CF" w:rsidR="00290CD6" w:rsidRDefault="00290CD6">
      <w:pPr>
        <w:spacing w:line="259" w:lineRule="auto"/>
        <w:rPr>
          <w:b/>
          <w:color w:val="005467"/>
          <w:sz w:val="36"/>
          <w:szCs w:val="32"/>
        </w:rPr>
      </w:pPr>
      <w:r>
        <w:br w:type="page"/>
      </w:r>
    </w:p>
    <w:p w14:paraId="586D0ECB" w14:textId="6825C95D" w:rsidR="004A1A66" w:rsidRDefault="004A1A66" w:rsidP="004A1A66">
      <w:pPr>
        <w:pStyle w:val="Heading2"/>
      </w:pPr>
      <w:bookmarkStart w:id="13" w:name="_Toc80264397"/>
      <w:r>
        <w:lastRenderedPageBreak/>
        <w:t>How to apply</w:t>
      </w:r>
      <w:bookmarkEnd w:id="13"/>
    </w:p>
    <w:p w14:paraId="37CD2DC5" w14:textId="66268084" w:rsidR="00941C79" w:rsidRDefault="00941C79" w:rsidP="2086EBE9">
      <w:r>
        <w:t xml:space="preserve">During the trial period a total of </w:t>
      </w:r>
      <w:r w:rsidR="17CCA864">
        <w:t>10</w:t>
      </w:r>
      <w:r>
        <w:t xml:space="preserve"> properties across the municipality will be permitted.</w:t>
      </w:r>
    </w:p>
    <w:p w14:paraId="21FA40FC" w14:textId="353BBF69" w:rsidR="00290CD6" w:rsidRPr="004A1A66" w:rsidRDefault="00290CD6" w:rsidP="00F44D51">
      <w:pPr>
        <w:rPr>
          <w:szCs w:val="24"/>
        </w:rPr>
      </w:pPr>
      <w:r w:rsidRPr="004A1A66">
        <w:rPr>
          <w:szCs w:val="24"/>
        </w:rPr>
        <w:t xml:space="preserve">Requests for Kerb Charging Facility permits are through a permitting application process and will be assessed on a </w:t>
      </w:r>
      <w:r w:rsidR="00CC6F74" w:rsidRPr="004A1A66">
        <w:rPr>
          <w:szCs w:val="24"/>
        </w:rPr>
        <w:t>case-by-case</w:t>
      </w:r>
      <w:r w:rsidRPr="004A1A66">
        <w:rPr>
          <w:szCs w:val="24"/>
        </w:rPr>
        <w:t xml:space="preserve"> basis. </w:t>
      </w:r>
    </w:p>
    <w:p w14:paraId="649552C6" w14:textId="502B0233" w:rsidR="004A1A66" w:rsidRDefault="004A1A66" w:rsidP="00F44D51">
      <w:r w:rsidRPr="003A0D65">
        <w:t xml:space="preserve">To apply for a </w:t>
      </w:r>
      <w:r>
        <w:t>Kerb Charging Facility</w:t>
      </w:r>
      <w:r w:rsidRPr="003A0D65">
        <w:t xml:space="preserve"> permit, please submit </w:t>
      </w:r>
      <w:r w:rsidR="00594F9E">
        <w:t>the</w:t>
      </w:r>
      <w:r w:rsidRPr="003A0D65">
        <w:t xml:space="preserve"> application</w:t>
      </w:r>
      <w:r w:rsidR="00594F9E">
        <w:t xml:space="preserve"> form</w:t>
      </w:r>
      <w:r w:rsidRPr="003A0D65">
        <w:t xml:space="preserve"> </w:t>
      </w:r>
      <w:r>
        <w:t xml:space="preserve">to: </w:t>
      </w:r>
    </w:p>
    <w:p w14:paraId="745C1A93" w14:textId="77777777" w:rsidR="00CC6F74" w:rsidRPr="00CC6F74" w:rsidRDefault="00594F9E" w:rsidP="001D5928">
      <w:pPr>
        <w:pStyle w:val="ListParagraph"/>
        <w:numPr>
          <w:ilvl w:val="0"/>
          <w:numId w:val="35"/>
        </w:numPr>
        <w:rPr>
          <w:rStyle w:val="Hyperlink"/>
          <w:color w:val="000000" w:themeColor="text1"/>
          <w:u w:val="none"/>
        </w:rPr>
      </w:pPr>
      <w:r w:rsidRPr="00CC6F74">
        <w:rPr>
          <w:b/>
          <w:bCs/>
        </w:rPr>
        <w:t xml:space="preserve">Email: </w:t>
      </w:r>
      <w:hyperlink r:id="rId15" w:history="1">
        <w:r>
          <w:rPr>
            <w:rStyle w:val="Hyperlink"/>
          </w:rPr>
          <w:t>enviro@portphillip.vic.gov.au</w:t>
        </w:r>
      </w:hyperlink>
      <w:r>
        <w:rPr>
          <w:rStyle w:val="Hyperlink"/>
        </w:rPr>
        <w:t xml:space="preserve"> </w:t>
      </w:r>
    </w:p>
    <w:p w14:paraId="4F95614D" w14:textId="1D003D50" w:rsidR="004A1A66" w:rsidRDefault="004A1A66" w:rsidP="00E6561B">
      <w:pPr>
        <w:pStyle w:val="ListParagraph"/>
        <w:numPr>
          <w:ilvl w:val="0"/>
          <w:numId w:val="35"/>
        </w:numPr>
      </w:pPr>
      <w:r w:rsidRPr="00CC6F74">
        <w:rPr>
          <w:b/>
          <w:bCs/>
        </w:rPr>
        <w:t xml:space="preserve">Mail: </w:t>
      </w:r>
      <w:r>
        <w:t>City of Port Phillip, Private Bag 3 St Kilda, Victoria 3182</w:t>
      </w:r>
    </w:p>
    <w:p w14:paraId="04F0DF45" w14:textId="77777777" w:rsidR="005A3F4D" w:rsidRDefault="005A3F4D" w:rsidP="005A3F4D"/>
    <w:p w14:paraId="374C69F7" w14:textId="3BE46B8C" w:rsidR="004A1A66" w:rsidRPr="003A0D65" w:rsidRDefault="004A1A66" w:rsidP="00F44D51">
      <w:pPr>
        <w:pStyle w:val="Heading3"/>
      </w:pPr>
      <w:bookmarkStart w:id="14" w:name="_Toc80011936"/>
      <w:bookmarkStart w:id="15" w:name="_Toc80264398"/>
      <w:r w:rsidRPr="003A0D65">
        <w:t>Information required in the application form</w:t>
      </w:r>
      <w:bookmarkStart w:id="16" w:name="_Toc80011937"/>
      <w:bookmarkEnd w:id="14"/>
      <w:bookmarkEnd w:id="15"/>
    </w:p>
    <w:p w14:paraId="4A7186CE" w14:textId="56891F79" w:rsidR="00AD7743" w:rsidRPr="00AD7743" w:rsidRDefault="00AD7743" w:rsidP="00F44D51">
      <w:pPr>
        <w:pStyle w:val="NormalBullets"/>
        <w:rPr>
          <w:sz w:val="24"/>
        </w:rPr>
      </w:pPr>
      <w:r w:rsidRPr="00AD7743">
        <w:rPr>
          <w:b/>
          <w:bCs/>
          <w:sz w:val="24"/>
        </w:rPr>
        <w:t xml:space="preserve">Photographs </w:t>
      </w:r>
      <w:r w:rsidRPr="00AD7743">
        <w:rPr>
          <w:sz w:val="24"/>
        </w:rPr>
        <w:t>of the site clearly showing the location</w:t>
      </w:r>
      <w:r>
        <w:rPr>
          <w:sz w:val="24"/>
        </w:rPr>
        <w:t xml:space="preserve"> of the</w:t>
      </w:r>
      <w:r w:rsidR="00594F9E">
        <w:rPr>
          <w:sz w:val="24"/>
        </w:rPr>
        <w:t xml:space="preserve"> proposed charging facility</w:t>
      </w:r>
      <w:r w:rsidRPr="00AD7743">
        <w:rPr>
          <w:sz w:val="24"/>
        </w:rPr>
        <w:t xml:space="preserve"> relative to buildings and existing features in the footpath area.</w:t>
      </w:r>
    </w:p>
    <w:p w14:paraId="0FBCB1AE" w14:textId="5B5D526F" w:rsidR="00AD7743" w:rsidRDefault="00AD7743" w:rsidP="00F44D51">
      <w:pPr>
        <w:pStyle w:val="NormalBullets"/>
        <w:rPr>
          <w:sz w:val="24"/>
        </w:rPr>
      </w:pPr>
      <w:r w:rsidRPr="00AD7743">
        <w:rPr>
          <w:b/>
          <w:bCs/>
          <w:sz w:val="24"/>
        </w:rPr>
        <w:t>Specifications</w:t>
      </w:r>
      <w:r w:rsidRPr="004A1A66">
        <w:rPr>
          <w:sz w:val="24"/>
        </w:rPr>
        <w:t xml:space="preserve"> </w:t>
      </w:r>
      <w:r>
        <w:rPr>
          <w:sz w:val="24"/>
        </w:rPr>
        <w:t xml:space="preserve">and manufacturer’s details </w:t>
      </w:r>
      <w:r w:rsidRPr="004A1A66">
        <w:rPr>
          <w:sz w:val="24"/>
        </w:rPr>
        <w:t xml:space="preserve">of the </w:t>
      </w:r>
      <w:r>
        <w:rPr>
          <w:sz w:val="24"/>
        </w:rPr>
        <w:t xml:space="preserve">proposed </w:t>
      </w:r>
      <w:r w:rsidRPr="004A1A66">
        <w:rPr>
          <w:sz w:val="24"/>
        </w:rPr>
        <w:t>Kerb Charging Facility</w:t>
      </w:r>
      <w:r w:rsidR="00594F9E">
        <w:rPr>
          <w:sz w:val="24"/>
        </w:rPr>
        <w:t>.</w:t>
      </w:r>
    </w:p>
    <w:p w14:paraId="54D03E59" w14:textId="6364640A" w:rsidR="00AD7743" w:rsidRDefault="00AD7743" w:rsidP="00F44D51">
      <w:pPr>
        <w:pStyle w:val="NormalBullets"/>
        <w:rPr>
          <w:sz w:val="24"/>
          <w:szCs w:val="28"/>
        </w:rPr>
      </w:pPr>
      <w:r w:rsidRPr="00AD7743">
        <w:rPr>
          <w:b/>
          <w:bCs/>
          <w:sz w:val="24"/>
          <w:szCs w:val="28"/>
        </w:rPr>
        <w:t>Public liability insurance</w:t>
      </w:r>
      <w:r w:rsidRPr="00AD7743">
        <w:rPr>
          <w:sz w:val="24"/>
          <w:szCs w:val="28"/>
        </w:rPr>
        <w:t xml:space="preserve">. </w:t>
      </w:r>
      <w:r w:rsidR="001B119B">
        <w:rPr>
          <w:sz w:val="24"/>
          <w:szCs w:val="28"/>
        </w:rPr>
        <w:t>We</w:t>
      </w:r>
      <w:r w:rsidRPr="00AD7743">
        <w:rPr>
          <w:sz w:val="24"/>
          <w:szCs w:val="28"/>
        </w:rPr>
        <w:t xml:space="preserve"> require the insurance policy to note Council’s interest and be </w:t>
      </w:r>
      <w:proofErr w:type="gramStart"/>
      <w:r w:rsidRPr="00AD7743">
        <w:rPr>
          <w:sz w:val="24"/>
          <w:szCs w:val="28"/>
        </w:rPr>
        <w:t>for the amount of</w:t>
      </w:r>
      <w:proofErr w:type="gramEnd"/>
      <w:r w:rsidRPr="00AD7743">
        <w:rPr>
          <w:sz w:val="24"/>
          <w:szCs w:val="28"/>
        </w:rPr>
        <w:t xml:space="preserve"> no less than $</w:t>
      </w:r>
      <w:r>
        <w:rPr>
          <w:sz w:val="24"/>
          <w:szCs w:val="28"/>
        </w:rPr>
        <w:t>2</w:t>
      </w:r>
      <w:r w:rsidRPr="00AD7743">
        <w:rPr>
          <w:sz w:val="24"/>
          <w:szCs w:val="28"/>
        </w:rPr>
        <w:t>0</w:t>
      </w:r>
      <w:r w:rsidR="00594F9E">
        <w:rPr>
          <w:sz w:val="24"/>
          <w:szCs w:val="28"/>
        </w:rPr>
        <w:t xml:space="preserve"> million</w:t>
      </w:r>
      <w:r w:rsidRPr="00AD7743">
        <w:rPr>
          <w:sz w:val="24"/>
          <w:szCs w:val="28"/>
        </w:rPr>
        <w:t xml:space="preserve"> in respect of any single occurrence. Public liability insurance must remain current and valid for the life of the permit.</w:t>
      </w:r>
    </w:p>
    <w:p w14:paraId="3EFD2111" w14:textId="59F1B375" w:rsidR="00AD7743" w:rsidRDefault="00AD7743" w:rsidP="00F44D51">
      <w:pPr>
        <w:pStyle w:val="NormalBullets"/>
        <w:rPr>
          <w:sz w:val="24"/>
          <w:szCs w:val="28"/>
        </w:rPr>
      </w:pPr>
      <w:r w:rsidRPr="004A1A66">
        <w:rPr>
          <w:sz w:val="24"/>
        </w:rPr>
        <w:t xml:space="preserve">A plan indicating </w:t>
      </w:r>
      <w:r w:rsidRPr="00E6561B">
        <w:rPr>
          <w:b/>
          <w:bCs/>
          <w:sz w:val="24"/>
        </w:rPr>
        <w:t>details of underground infrastructure</w:t>
      </w:r>
      <w:r>
        <w:rPr>
          <w:sz w:val="24"/>
        </w:rPr>
        <w:t xml:space="preserve"> </w:t>
      </w:r>
      <w:r w:rsidRPr="004A1A66">
        <w:rPr>
          <w:sz w:val="24"/>
        </w:rPr>
        <w:t>on the proposed site (</w:t>
      </w:r>
      <w:r w:rsidRPr="00E6561B">
        <w:rPr>
          <w:sz w:val="24"/>
        </w:rPr>
        <w:t>Dial Before You Dig</w:t>
      </w:r>
      <w:r w:rsidR="00594F9E" w:rsidRPr="00E6561B">
        <w:rPr>
          <w:sz w:val="24"/>
        </w:rPr>
        <w:t xml:space="preserve">, </w:t>
      </w:r>
      <w:hyperlink r:id="rId16" w:history="1">
        <w:r w:rsidR="00594F9E" w:rsidRPr="009024AE">
          <w:rPr>
            <w:rStyle w:val="Hyperlink"/>
            <w:sz w:val="24"/>
          </w:rPr>
          <w:t>www.1100.com.au</w:t>
        </w:r>
      </w:hyperlink>
      <w:r w:rsidRPr="004A1A66">
        <w:rPr>
          <w:sz w:val="24"/>
        </w:rPr>
        <w:t>)</w:t>
      </w:r>
      <w:r w:rsidR="00594F9E">
        <w:rPr>
          <w:sz w:val="24"/>
          <w:szCs w:val="28"/>
        </w:rPr>
        <w:t>.</w:t>
      </w:r>
    </w:p>
    <w:p w14:paraId="0FEA4DD0" w14:textId="402D650C" w:rsidR="00AD7743" w:rsidRDefault="00E31855" w:rsidP="00F44D51">
      <w:pPr>
        <w:pStyle w:val="NormalBullets"/>
        <w:rPr>
          <w:sz w:val="24"/>
          <w:szCs w:val="28"/>
        </w:rPr>
      </w:pPr>
      <w:r w:rsidRPr="00E31855">
        <w:rPr>
          <w:b/>
          <w:bCs/>
          <w:sz w:val="24"/>
          <w:szCs w:val="28"/>
        </w:rPr>
        <w:t>C</w:t>
      </w:r>
      <w:r w:rsidR="00AD7743">
        <w:rPr>
          <w:b/>
          <w:bCs/>
          <w:sz w:val="24"/>
          <w:szCs w:val="28"/>
        </w:rPr>
        <w:t xml:space="preserve">onsent from the </w:t>
      </w:r>
      <w:r>
        <w:rPr>
          <w:b/>
          <w:bCs/>
          <w:sz w:val="24"/>
          <w:szCs w:val="28"/>
        </w:rPr>
        <w:t>property owner</w:t>
      </w:r>
      <w:r w:rsidRPr="00E31855">
        <w:rPr>
          <w:sz w:val="24"/>
          <w:szCs w:val="28"/>
        </w:rPr>
        <w:t xml:space="preserve"> </w:t>
      </w:r>
      <w:r>
        <w:rPr>
          <w:sz w:val="24"/>
          <w:szCs w:val="28"/>
        </w:rPr>
        <w:t>where the applicant does not own the property.</w:t>
      </w:r>
    </w:p>
    <w:p w14:paraId="494DF335" w14:textId="47D25C0E" w:rsidR="00D42370" w:rsidRPr="00D42370" w:rsidRDefault="00E31855" w:rsidP="00D42370">
      <w:pPr>
        <w:pStyle w:val="NormalBullets"/>
        <w:rPr>
          <w:sz w:val="24"/>
        </w:rPr>
      </w:pPr>
      <w:bookmarkStart w:id="17" w:name="_Hlk67045049"/>
      <w:r>
        <w:rPr>
          <w:sz w:val="24"/>
        </w:rPr>
        <w:t>The purpose of the facility and number of vehicles that would be charged from the facility</w:t>
      </w:r>
      <w:r w:rsidR="00594F9E">
        <w:rPr>
          <w:sz w:val="24"/>
        </w:rPr>
        <w:t>.</w:t>
      </w:r>
    </w:p>
    <w:p w14:paraId="6D4FB53D" w14:textId="6A90C103" w:rsidR="00AB593E" w:rsidRPr="00112190" w:rsidRDefault="00112190" w:rsidP="00AB593E">
      <w:pPr>
        <w:pStyle w:val="NormalBullets"/>
        <w:numPr>
          <w:ilvl w:val="0"/>
          <w:numId w:val="0"/>
        </w:numPr>
        <w:ind w:left="360"/>
        <w:rPr>
          <w:sz w:val="24"/>
          <w:szCs w:val="28"/>
        </w:rPr>
      </w:pPr>
      <w:r w:rsidRPr="00112190">
        <w:rPr>
          <w:sz w:val="24"/>
          <w:szCs w:val="28"/>
        </w:rPr>
        <w:t xml:space="preserve">Failure to submit all the above details may result in delays in processing the application or rejection of the application. </w:t>
      </w:r>
    </w:p>
    <w:p w14:paraId="05D85CCE" w14:textId="0276338F" w:rsidR="004A1A66" w:rsidRPr="00D42370" w:rsidRDefault="00290CD6" w:rsidP="00AB593E">
      <w:pPr>
        <w:pStyle w:val="NormalBullets"/>
        <w:numPr>
          <w:ilvl w:val="0"/>
          <w:numId w:val="0"/>
        </w:numPr>
        <w:spacing w:line="259" w:lineRule="auto"/>
        <w:rPr>
          <w:b/>
          <w:color w:val="005467"/>
          <w:sz w:val="24"/>
        </w:rPr>
      </w:pPr>
      <w:r w:rsidRPr="00D42370">
        <w:rPr>
          <w:sz w:val="24"/>
        </w:rPr>
        <w:br w:type="page"/>
      </w:r>
      <w:bookmarkEnd w:id="17"/>
    </w:p>
    <w:p w14:paraId="42A9574B" w14:textId="0504A9E2" w:rsidR="004A1A66" w:rsidRDefault="004A1A66" w:rsidP="004A1A66">
      <w:pPr>
        <w:pStyle w:val="Heading2"/>
        <w:spacing w:after="360"/>
      </w:pPr>
      <w:bookmarkStart w:id="18" w:name="_Toc80264400"/>
      <w:r w:rsidRPr="003A0D65">
        <w:lastRenderedPageBreak/>
        <w:t>Approval process</w:t>
      </w:r>
      <w:bookmarkEnd w:id="16"/>
      <w:bookmarkEnd w:id="18"/>
      <w:r w:rsidRPr="003A0D65">
        <w:t xml:space="preserve"> </w:t>
      </w:r>
    </w:p>
    <w:p w14:paraId="50ABEDF2" w14:textId="124DB702" w:rsidR="00594F9E" w:rsidRDefault="001B119B" w:rsidP="00E6561B">
      <w:pPr>
        <w:pStyle w:val="Heading3"/>
      </w:pPr>
      <w:r>
        <w:rPr>
          <w:noProof/>
          <w:sz w:val="22"/>
          <w:szCs w:val="22"/>
        </w:rPr>
        <w:drawing>
          <wp:inline distT="0" distB="0" distL="0" distR="0" wp14:anchorId="3DF0A9A0" wp14:editId="54A83DE9">
            <wp:extent cx="576000" cy="576000"/>
            <wp:effectExtent l="0" t="0" r="0" b="0"/>
            <wp:docPr id="4" name="Graphic 4" descr="Conne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connections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4F9E">
        <w:t>Step 1:</w:t>
      </w:r>
      <w:r w:rsidR="00594F9E" w:rsidRPr="00594F9E">
        <w:t xml:space="preserve"> </w:t>
      </w:r>
      <w:r w:rsidR="00594F9E">
        <w:t xml:space="preserve">Contact </w:t>
      </w:r>
      <w:r>
        <w:t>us</w:t>
      </w:r>
    </w:p>
    <w:p w14:paraId="261CE005" w14:textId="31D37E45" w:rsidR="00594F9E" w:rsidRPr="00594F9E" w:rsidRDefault="00594F9E" w:rsidP="00594F9E">
      <w:pPr>
        <w:pStyle w:val="Heading2"/>
        <w:rPr>
          <w:b w:val="0"/>
          <w:color w:val="000000" w:themeColor="text1"/>
          <w:sz w:val="24"/>
          <w:szCs w:val="22"/>
        </w:rPr>
      </w:pPr>
      <w:r w:rsidRPr="00594F9E">
        <w:rPr>
          <w:b w:val="0"/>
          <w:color w:val="000000" w:themeColor="text1"/>
          <w:sz w:val="24"/>
          <w:szCs w:val="22"/>
        </w:rPr>
        <w:t xml:space="preserve">Contact us via email </w:t>
      </w:r>
      <w:hyperlink r:id="rId19" w:history="1">
        <w:r w:rsidRPr="000252D0">
          <w:rPr>
            <w:rStyle w:val="Hyperlink"/>
            <w:b w:val="0"/>
            <w:sz w:val="24"/>
            <w:szCs w:val="22"/>
          </w:rPr>
          <w:t>enviro@portphillip.vic.gov.au</w:t>
        </w:r>
      </w:hyperlink>
      <w:r>
        <w:rPr>
          <w:b w:val="0"/>
          <w:color w:val="000000" w:themeColor="text1"/>
          <w:sz w:val="24"/>
          <w:szCs w:val="22"/>
        </w:rPr>
        <w:t xml:space="preserve"> </w:t>
      </w:r>
      <w:r w:rsidR="001B119B">
        <w:rPr>
          <w:b w:val="0"/>
          <w:color w:val="000000" w:themeColor="text1"/>
          <w:sz w:val="24"/>
          <w:szCs w:val="22"/>
        </w:rPr>
        <w:t>or via ASSIST customer service on 9209 6777.</w:t>
      </w:r>
    </w:p>
    <w:p w14:paraId="2C57A9DF" w14:textId="76DD0389" w:rsidR="00594F9E" w:rsidRDefault="00594F9E" w:rsidP="009024AE">
      <w:r w:rsidRPr="00594F9E">
        <w:t>Council officers will help determine whether your location meets site requirements.</w:t>
      </w:r>
    </w:p>
    <w:p w14:paraId="17DD9A2E" w14:textId="58D81810" w:rsidR="00594F9E" w:rsidRDefault="001B119B" w:rsidP="00E6561B">
      <w:pPr>
        <w:pStyle w:val="Heading3"/>
      </w:pPr>
      <w:r>
        <w:rPr>
          <w:noProof/>
          <w:sz w:val="22"/>
          <w:szCs w:val="22"/>
        </w:rPr>
        <w:drawing>
          <wp:inline distT="0" distB="0" distL="0" distR="0" wp14:anchorId="752013E6" wp14:editId="6AA84295">
            <wp:extent cx="576000" cy="576000"/>
            <wp:effectExtent l="0" t="0" r="0" b="0"/>
            <wp:docPr id="7" name="Graphic 7" descr="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document.sv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4F9E">
        <w:t>Step 2: Apply</w:t>
      </w:r>
    </w:p>
    <w:p w14:paraId="109CBDAF" w14:textId="6F239BEB" w:rsidR="00594F9E" w:rsidRDefault="00594F9E" w:rsidP="009024AE">
      <w:r w:rsidRPr="00594F9E">
        <w:t>Complete an application form and submit it with supporting documentation</w:t>
      </w:r>
      <w:r>
        <w:t>.</w:t>
      </w:r>
    </w:p>
    <w:p w14:paraId="339F04B0" w14:textId="097B4458" w:rsidR="00594F9E" w:rsidRDefault="001B119B" w:rsidP="00E6561B">
      <w:pPr>
        <w:pStyle w:val="Heading3"/>
      </w:pPr>
      <w:r>
        <w:rPr>
          <w:noProof/>
          <w:sz w:val="22"/>
          <w:szCs w:val="22"/>
        </w:rPr>
        <w:drawing>
          <wp:inline distT="0" distB="0" distL="0" distR="0" wp14:anchorId="58F9998B" wp14:editId="7A843E76">
            <wp:extent cx="576000" cy="576000"/>
            <wp:effectExtent l="0" t="0" r="0" b="0"/>
            <wp:docPr id="9" name="Graphic 9" descr="Check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checklist_ltr.sv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4F9E">
        <w:t xml:space="preserve">Step 3: </w:t>
      </w:r>
      <w:r w:rsidR="00594F9E" w:rsidRPr="00594F9E">
        <w:t xml:space="preserve">Review and conditional approval </w:t>
      </w:r>
    </w:p>
    <w:p w14:paraId="1A3652C8" w14:textId="4005C9AB" w:rsidR="00594F9E" w:rsidRDefault="00594F9E" w:rsidP="009024AE">
      <w:r>
        <w:t>We</w:t>
      </w:r>
      <w:r w:rsidRPr="00290CD6">
        <w:t xml:space="preserve"> will conduct a full internal review of the applications and will respond within 15 working days. </w:t>
      </w:r>
      <w:r>
        <w:t>You</w:t>
      </w:r>
      <w:r w:rsidRPr="00B251A8">
        <w:t xml:space="preserve"> may be contacted to discuss aspects of </w:t>
      </w:r>
      <w:r>
        <w:t>your</w:t>
      </w:r>
      <w:r w:rsidRPr="00B251A8">
        <w:t xml:space="preserve"> application or to seek further information.</w:t>
      </w:r>
      <w:r>
        <w:t xml:space="preserve"> </w:t>
      </w:r>
    </w:p>
    <w:p w14:paraId="76839233" w14:textId="0C330CE6" w:rsidR="00594F9E" w:rsidRDefault="00594F9E" w:rsidP="00E6561B">
      <w:r w:rsidRPr="002B6E98">
        <w:t xml:space="preserve">Should your application meet the criteria, </w:t>
      </w:r>
      <w:r>
        <w:t>we</w:t>
      </w:r>
      <w:r w:rsidRPr="00290CD6">
        <w:t xml:space="preserve"> will work with you to finalise location and ensure compliance and determine the amount of the bond.</w:t>
      </w:r>
      <w:r w:rsidR="00C07696">
        <w:t xml:space="preserve"> At this stage, you will also </w:t>
      </w:r>
      <w:r w:rsidR="001D5928">
        <w:t xml:space="preserve">be asked to </w:t>
      </w:r>
      <w:r w:rsidR="00C07696">
        <w:t xml:space="preserve">pay </w:t>
      </w:r>
      <w:r w:rsidR="001D5928">
        <w:t xml:space="preserve">the permit </w:t>
      </w:r>
      <w:r w:rsidR="00C07696">
        <w:t>application fee</w:t>
      </w:r>
      <w:r w:rsidR="001D5928" w:rsidRPr="001D5928">
        <w:t xml:space="preserve"> ($124) to the City of Port Phillip</w:t>
      </w:r>
      <w:r w:rsidR="001D5928">
        <w:t>.</w:t>
      </w:r>
    </w:p>
    <w:p w14:paraId="312355FB" w14:textId="4E40CF67" w:rsidR="001B119B" w:rsidRDefault="00594F9E" w:rsidP="009024AE">
      <w:r w:rsidRPr="00941C79">
        <w:t xml:space="preserve">As this is a trial, if demand is higher than the maximum number of permits available, officers will also </w:t>
      </w:r>
      <w:r w:rsidR="00CC6F74" w:rsidRPr="00941C79">
        <w:t>consider</w:t>
      </w:r>
      <w:r w:rsidRPr="00941C79">
        <w:t xml:space="preserve"> the similarities or differences in the proposed locations, with a view to test in the greatest number of different locations.  </w:t>
      </w:r>
    </w:p>
    <w:p w14:paraId="73C3FF42" w14:textId="46EF403F" w:rsidR="001B119B" w:rsidRDefault="001B119B" w:rsidP="00E6561B">
      <w:pPr>
        <w:pStyle w:val="Heading3"/>
      </w:pPr>
      <w:r>
        <w:rPr>
          <w:noProof/>
          <w:sz w:val="22"/>
          <w:szCs w:val="22"/>
        </w:rPr>
        <w:drawing>
          <wp:inline distT="0" distB="0" distL="0" distR="0" wp14:anchorId="6380966A" wp14:editId="57173F11">
            <wp:extent cx="576000" cy="576000"/>
            <wp:effectExtent l="0" t="0" r="0" b="0"/>
            <wp:docPr id="10" name="Graphic 10" descr="Handsh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handshake.sv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Step 4: Energy Safe Victoria approval</w:t>
      </w:r>
    </w:p>
    <w:p w14:paraId="38448631" w14:textId="51E63D5F" w:rsidR="001B119B" w:rsidRDefault="001B119B" w:rsidP="009024AE">
      <w:r>
        <w:t>The applicant must obtain approval from Energy Safe Victoria (ESV) for the installation of an electric line on public land.</w:t>
      </w:r>
    </w:p>
    <w:p w14:paraId="4853226A" w14:textId="5E2A5097" w:rsidR="001B119B" w:rsidRDefault="00594F9E" w:rsidP="00E6561B">
      <w:pPr>
        <w:pStyle w:val="Heading3"/>
      </w:pPr>
      <w:r>
        <w:br w:type="page"/>
      </w:r>
      <w:r w:rsidR="001B119B">
        <w:rPr>
          <w:noProof/>
        </w:rPr>
        <w:lastRenderedPageBreak/>
        <w:drawing>
          <wp:inline distT="0" distB="0" distL="0" distR="0" wp14:anchorId="1862AC6A" wp14:editId="18D812C3">
            <wp:extent cx="572770" cy="572770"/>
            <wp:effectExtent l="0" t="0" r="0" b="0"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B119B">
        <w:t>Step 5: Permit issued</w:t>
      </w:r>
    </w:p>
    <w:p w14:paraId="35232393" w14:textId="7141BD65" w:rsidR="00594F9E" w:rsidRDefault="001B119B" w:rsidP="009024AE">
      <w:r>
        <w:t>If your application is successful, we will aim to issue your permit within five days.</w:t>
      </w:r>
    </w:p>
    <w:p w14:paraId="04A68E81" w14:textId="31281B29" w:rsidR="001B119B" w:rsidRPr="001B119B" w:rsidRDefault="001B119B" w:rsidP="00E6561B">
      <w:pPr>
        <w:pStyle w:val="Heading3"/>
      </w:pPr>
      <w:r>
        <w:rPr>
          <w:noProof/>
        </w:rPr>
        <w:drawing>
          <wp:inline distT="0" distB="0" distL="0" distR="0" wp14:anchorId="6AA6C3C4" wp14:editId="345487B3">
            <wp:extent cx="579120" cy="579120"/>
            <wp:effectExtent l="0" t="0" r="0" b="0"/>
            <wp:docPr id="14" name="Pictur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Step 6: </w:t>
      </w:r>
      <w:r w:rsidRPr="001B119B">
        <w:t>Installation</w:t>
      </w:r>
    </w:p>
    <w:p w14:paraId="2A29FEEB" w14:textId="21B7CED5" w:rsidR="001B119B" w:rsidRPr="00E6561B" w:rsidRDefault="001B119B" w:rsidP="00E6561B">
      <w:r>
        <w:t>We</w:t>
      </w:r>
      <w:r w:rsidRPr="00E6561B">
        <w:t xml:space="preserve"> will contact you to schedule an installation date and undertake final compliance checks</w:t>
      </w:r>
      <w:r>
        <w:t>. We</w:t>
      </w:r>
      <w:r w:rsidRPr="00E6561B">
        <w:t xml:space="preserve"> will register the new electrical network with Dial Before you </w:t>
      </w:r>
      <w:proofErr w:type="gramStart"/>
      <w:r w:rsidRPr="00E6561B">
        <w:t>Dig</w:t>
      </w:r>
      <w:proofErr w:type="gramEnd"/>
      <w:r>
        <w:t xml:space="preserve"> and you</w:t>
      </w:r>
      <w:r w:rsidRPr="00E6561B">
        <w:t xml:space="preserve"> will </w:t>
      </w:r>
      <w:r>
        <w:t xml:space="preserve">be required to </w:t>
      </w:r>
      <w:r w:rsidRPr="00E6561B">
        <w:t>provide a certificate of electrical safety.</w:t>
      </w:r>
    </w:p>
    <w:p w14:paraId="72E9A868" w14:textId="556E9132" w:rsidR="001B119B" w:rsidRDefault="001B119B" w:rsidP="00E6561B">
      <w:pPr>
        <w:pStyle w:val="Heading3"/>
      </w:pPr>
      <w:r>
        <w:rPr>
          <w:noProof/>
        </w:rPr>
        <w:drawing>
          <wp:inline distT="0" distB="0" distL="0" distR="0" wp14:anchorId="0DC5212E" wp14:editId="29E6B518">
            <wp:extent cx="572770" cy="572770"/>
            <wp:effectExtent l="0" t="0" r="0" b="0"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Step 7: </w:t>
      </w:r>
      <w:r w:rsidRPr="001B119B">
        <w:t>Operation</w:t>
      </w:r>
    </w:p>
    <w:p w14:paraId="08EE9EE3" w14:textId="052A0BC6" w:rsidR="001B119B" w:rsidRDefault="001B119B" w:rsidP="00E6561B">
      <w:r>
        <w:t>Manage kerb charging facility in accordance with permit conditions.</w:t>
      </w:r>
    </w:p>
    <w:p w14:paraId="7A257A4A" w14:textId="59012E7E" w:rsidR="001B119B" w:rsidRDefault="001B119B" w:rsidP="00E6561B">
      <w:pPr>
        <w:pStyle w:val="Heading3"/>
      </w:pPr>
      <w:r>
        <w:rPr>
          <w:noProof/>
        </w:rPr>
        <w:drawing>
          <wp:inline distT="0" distB="0" distL="0" distR="0" wp14:anchorId="1D618087" wp14:editId="12BE361C">
            <wp:extent cx="579120" cy="579120"/>
            <wp:effectExtent l="0" t="0" r="0" b="0"/>
            <wp:docPr id="19" name="Pictur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Step 8: Remove infrastructure</w:t>
      </w:r>
    </w:p>
    <w:p w14:paraId="0AD15DD9" w14:textId="391B6CDD" w:rsidR="001B119B" w:rsidRDefault="001B119B" w:rsidP="00E6561B">
      <w:r>
        <w:t xml:space="preserve">At the expiry of the permit, all </w:t>
      </w:r>
      <w:proofErr w:type="gramStart"/>
      <w:r>
        <w:t>infrastructure</w:t>
      </w:r>
      <w:proofErr w:type="gramEnd"/>
      <w:r>
        <w:t xml:space="preserve"> must be removed by the permit holder.</w:t>
      </w:r>
    </w:p>
    <w:p w14:paraId="1D0A1624" w14:textId="2E4945A6" w:rsidR="001B119B" w:rsidRDefault="001B119B" w:rsidP="00E6561B">
      <w:r>
        <w:t>As this is a trial, there are two possible outcomes:</w:t>
      </w:r>
    </w:p>
    <w:p w14:paraId="2700216C" w14:textId="71F1143F" w:rsidR="001B119B" w:rsidRDefault="001B119B" w:rsidP="00E6561B">
      <w:r>
        <w:t xml:space="preserve">1. The trial is successful and therefore at the end of the trial (December 2023) Council will continue to issue permits. Guidelines, </w:t>
      </w:r>
      <w:proofErr w:type="gramStart"/>
      <w:r>
        <w:t>fees</w:t>
      </w:r>
      <w:proofErr w:type="gramEnd"/>
      <w:r>
        <w:t xml:space="preserve"> and other requirements may be updated. If a permit issued during the trial is in line with new requirements, infrastructure can remain in place and a new permit would be issued, subject to required fees.</w:t>
      </w:r>
    </w:p>
    <w:p w14:paraId="1920F508" w14:textId="4DFAB395" w:rsidR="00DF181C" w:rsidRDefault="001B119B" w:rsidP="00E6561B">
      <w:r>
        <w:t>2. The trial is unsuccessful, or an existing permit is not in line with new requirements. In this case, the permit holder will need to remove the infrastructure by December 2023.</w:t>
      </w:r>
    </w:p>
    <w:sectPr w:rsidR="00DF181C" w:rsidSect="000E359E">
      <w:headerReference w:type="default" r:id="rId30"/>
      <w:footerReference w:type="default" r:id="rId31"/>
      <w:headerReference w:type="first" r:id="rId32"/>
      <w:footerReference w:type="first" r:id="rId33"/>
      <w:pgSz w:w="11906" w:h="16838"/>
      <w:pgMar w:top="2127" w:right="1134" w:bottom="1418" w:left="1134" w:header="0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A68D5" w14:textId="77777777" w:rsidR="00D54A8F" w:rsidRDefault="00D54A8F" w:rsidP="004D04F4">
      <w:r>
        <w:separator/>
      </w:r>
    </w:p>
  </w:endnote>
  <w:endnote w:type="continuationSeparator" w:id="0">
    <w:p w14:paraId="76F4A4DE" w14:textId="77777777" w:rsidR="00D54A8F" w:rsidRDefault="00D54A8F" w:rsidP="004D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1357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175CA8" w14:textId="7842C933" w:rsidR="00DF57DE" w:rsidRDefault="00AB593E" w:rsidP="00AB593E">
        <w:pPr>
          <w:pStyle w:val="Footer"/>
          <w:tabs>
            <w:tab w:val="left" w:pos="7860"/>
            <w:tab w:val="right" w:pos="9638"/>
          </w:tabs>
          <w:rPr>
            <w:noProof/>
          </w:rPr>
        </w:pPr>
        <w:r>
          <w:tab/>
        </w:r>
        <w:r>
          <w:tab/>
        </w:r>
        <w:r>
          <w:tab/>
        </w:r>
        <w:r>
          <w:tab/>
        </w:r>
        <w:r w:rsidR="00DF57DE">
          <w:fldChar w:fldCharType="begin"/>
        </w:r>
        <w:r w:rsidR="00DF57DE">
          <w:instrText xml:space="preserve"> PAGE   \* MERGEFORMAT </w:instrText>
        </w:r>
        <w:r w:rsidR="00DF57DE">
          <w:fldChar w:fldCharType="separate"/>
        </w:r>
        <w:r w:rsidR="00DF57DE">
          <w:rPr>
            <w:noProof/>
          </w:rPr>
          <w:t>2</w:t>
        </w:r>
        <w:r w:rsidR="00DF57DE">
          <w:rPr>
            <w:noProof/>
          </w:rPr>
          <w:fldChar w:fldCharType="end"/>
        </w:r>
      </w:p>
      <w:p w14:paraId="364A890D" w14:textId="77777777" w:rsidR="00DF57DE" w:rsidRDefault="00DF57DE" w:rsidP="002835CE">
        <w:pPr>
          <w:pBdr>
            <w:bottom w:val="single" w:sz="6" w:space="1" w:color="auto"/>
          </w:pBdr>
        </w:pPr>
      </w:p>
      <w:p w14:paraId="64788067" w14:textId="77777777" w:rsidR="00DF57DE" w:rsidRDefault="00DF57DE" w:rsidP="0054411A">
        <w:r>
          <w:rPr>
            <w:noProof/>
            <w:lang w:eastAsia="en-AU"/>
          </w:rPr>
          <w:drawing>
            <wp:inline distT="0" distB="0" distL="0" distR="0" wp14:anchorId="15F20D2E" wp14:editId="2811885E">
              <wp:extent cx="4531277" cy="502422"/>
              <wp:effectExtent l="0" t="0" r="3175" b="0"/>
              <wp:docPr id="24" name="Picture 24">
                <a:hlinkClick xmlns:a="http://schemas.openxmlformats.org/drawingml/2006/main" r:id="rId1"/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icture 24">
                        <a:hlinkClick r:id="rId1"/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31277" cy="5024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  <w:lang w:eastAsia="en-AU"/>
          </w:rPr>
          <w:drawing>
            <wp:inline distT="0" distB="0" distL="0" distR="0" wp14:anchorId="7EB1AA37" wp14:editId="00DBED88">
              <wp:extent cx="405000" cy="324000"/>
              <wp:effectExtent l="0" t="0" r="0" b="0"/>
              <wp:docPr id="25" name="Picture 25" descr="Have Your Say">
                <a:hlinkClick xmlns:a="http://schemas.openxmlformats.org/drawingml/2006/main" r:id="rId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" name="Picture 117" descr="Have Your Say">
                        <a:hlinkClick r:id="rId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5000" cy="3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  <w:lang w:eastAsia="en-AU"/>
          </w:rPr>
          <w:drawing>
            <wp:inline distT="0" distB="0" distL="0" distR="0" wp14:anchorId="10343408" wp14:editId="3DBCBE2C">
              <wp:extent cx="324000" cy="324000"/>
              <wp:effectExtent l="0" t="0" r="0" b="0"/>
              <wp:docPr id="27" name="Picture 27" descr="City of Port Phillip Facebook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0" name="Picture 120" descr="City of Port Phillip Facebook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4000" cy="3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  <w:lang w:eastAsia="en-AU"/>
          </w:rPr>
          <w:drawing>
            <wp:inline distT="0" distB="0" distL="0" distR="0" wp14:anchorId="0CD863DC" wp14:editId="647B9DD3">
              <wp:extent cx="324000" cy="324000"/>
              <wp:effectExtent l="0" t="0" r="0" b="0"/>
              <wp:docPr id="28" name="Picture 28" descr="City of Port Phillip Instagram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1" name="Picture 121" descr="City of Port Phillip Instagram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4000" cy="3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  <w:lang w:eastAsia="en-AU"/>
          </w:rPr>
          <w:drawing>
            <wp:inline distT="0" distB="0" distL="0" distR="0" wp14:anchorId="75629C9D" wp14:editId="631F21A1">
              <wp:extent cx="405000" cy="324000"/>
              <wp:effectExtent l="0" t="0" r="0" b="0"/>
              <wp:docPr id="29" name="Picture 29" descr="City of Port Phillip Twitter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" name="Picture 123" descr="City of Port Phillip Twitter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5000" cy="3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36DC3" w14:textId="77777777" w:rsidR="00DF57DE" w:rsidRDefault="00DF57DE" w:rsidP="00D327D7">
    <w:pPr>
      <w:pBdr>
        <w:bottom w:val="single" w:sz="6" w:space="1" w:color="auto"/>
      </w:pBdr>
    </w:pPr>
  </w:p>
  <w:p w14:paraId="2846A935" w14:textId="77777777" w:rsidR="00DF57DE" w:rsidRDefault="00DF57DE" w:rsidP="00D327D7">
    <w:r>
      <w:rPr>
        <w:noProof/>
        <w:lang w:eastAsia="en-AU"/>
      </w:rPr>
      <w:drawing>
        <wp:inline distT="0" distB="0" distL="0" distR="0" wp14:anchorId="360A4424" wp14:editId="43A9470E">
          <wp:extent cx="4531277" cy="502422"/>
          <wp:effectExtent l="0" t="0" r="3175" b="0"/>
          <wp:docPr id="31" name="Picture 31">
            <a:hlinkClick xmlns:a="http://schemas.openxmlformats.org/drawingml/2006/main" r:id="rId1"/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>
                    <a:hlinkClick r:id="rId1"/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31277" cy="502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inline distT="0" distB="0" distL="0" distR="0" wp14:anchorId="6575C576" wp14:editId="722534E7">
          <wp:extent cx="405000" cy="324000"/>
          <wp:effectExtent l="0" t="0" r="0" b="0"/>
          <wp:docPr id="224" name="Picture 224" descr="Have Your Say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Picture 117" descr="Have Your Say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0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inline distT="0" distB="0" distL="0" distR="0" wp14:anchorId="186B777C" wp14:editId="6DD3835F">
          <wp:extent cx="324000" cy="324000"/>
          <wp:effectExtent l="0" t="0" r="0" b="0"/>
          <wp:docPr id="225" name="Picture 225" descr="City of Port Phillip Facebook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Picture 120" descr="City of Port Phillip Facebook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inline distT="0" distB="0" distL="0" distR="0" wp14:anchorId="6663BD9C" wp14:editId="1B6DEB4E">
          <wp:extent cx="324000" cy="324000"/>
          <wp:effectExtent l="0" t="0" r="0" b="0"/>
          <wp:docPr id="226" name="Picture 226" descr="City of Port Phillip Instagram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" name="Picture 121" descr="City of Port Phillip Instagram">
                    <a:hlinkClick r:id="rId7"/>
                  </pic:cNvPr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inline distT="0" distB="0" distL="0" distR="0" wp14:anchorId="62E8DCCF" wp14:editId="1A6BEA5C">
          <wp:extent cx="405000" cy="324000"/>
          <wp:effectExtent l="0" t="0" r="0" b="0"/>
          <wp:docPr id="227" name="Picture 227" descr="City of Port Phillip Twitter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" name="Picture 123" descr="City of Port Phillip Twitter">
                    <a:hlinkClick r:id="rId9"/>
                  </pic:cNvPr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0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DDD0C" w14:textId="77777777" w:rsidR="00D54A8F" w:rsidRDefault="00D54A8F" w:rsidP="004D04F4">
      <w:r>
        <w:separator/>
      </w:r>
    </w:p>
  </w:footnote>
  <w:footnote w:type="continuationSeparator" w:id="0">
    <w:p w14:paraId="57FB1655" w14:textId="77777777" w:rsidR="00D54A8F" w:rsidRDefault="00D54A8F" w:rsidP="004D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2CCD5" w14:textId="77777777" w:rsidR="00DF57DE" w:rsidRDefault="00DF57DE" w:rsidP="002135B1">
    <w:pPr>
      <w:ind w:left="-1134"/>
    </w:pPr>
    <w:r>
      <w:rPr>
        <w:noProof/>
        <w:lang w:eastAsia="en-AU"/>
      </w:rPr>
      <w:drawing>
        <wp:inline distT="0" distB="0" distL="0" distR="0" wp14:anchorId="11422F4F" wp14:editId="331DB694">
          <wp:extent cx="7560000" cy="720000"/>
          <wp:effectExtent l="0" t="0" r="3175" b="4445"/>
          <wp:docPr id="23" name="Picture 23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P_REPORT_071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96DFB" w14:textId="77777777" w:rsidR="00DF57DE" w:rsidRDefault="00DF57DE" w:rsidP="000E359E">
    <w:pPr>
      <w:pStyle w:val="Header"/>
      <w:ind w:left="-1134" w:right="-1134"/>
    </w:pPr>
    <w:r>
      <w:rPr>
        <w:noProof/>
        <w:lang w:eastAsia="en-AU"/>
      </w:rPr>
      <w:drawing>
        <wp:inline distT="0" distB="0" distL="0" distR="0" wp14:anchorId="3C59FB39" wp14:editId="63079C76">
          <wp:extent cx="7547774" cy="2047875"/>
          <wp:effectExtent l="0" t="0" r="0" b="0"/>
          <wp:docPr id="30" name="Picture 30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46" cy="205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64F0E"/>
    <w:multiLevelType w:val="hybridMultilevel"/>
    <w:tmpl w:val="25CEA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32054"/>
    <w:multiLevelType w:val="hybridMultilevel"/>
    <w:tmpl w:val="C7661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D5552"/>
    <w:multiLevelType w:val="hybridMultilevel"/>
    <w:tmpl w:val="FB6AC5FA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476CD"/>
    <w:multiLevelType w:val="hybridMultilevel"/>
    <w:tmpl w:val="D3027CB0"/>
    <w:lvl w:ilvl="0" w:tplc="D6E25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9E0E06">
      <w:numFmt w:val="bullet"/>
      <w:lvlText w:val="-"/>
      <w:lvlJc w:val="left"/>
      <w:pPr>
        <w:ind w:left="1440" w:hanging="360"/>
      </w:pPr>
      <w:rPr>
        <w:rFonts w:ascii="Gill Sans MT" w:eastAsia="Times New Roman" w:hAnsi="Gill Sans MT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72D36"/>
    <w:multiLevelType w:val="hybridMultilevel"/>
    <w:tmpl w:val="77162734"/>
    <w:lvl w:ilvl="0" w:tplc="0C09000F">
      <w:start w:val="1"/>
      <w:numFmt w:val="decimal"/>
      <w:lvlText w:val="%1.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73000F"/>
    <w:multiLevelType w:val="hybridMultilevel"/>
    <w:tmpl w:val="BA64431C"/>
    <w:lvl w:ilvl="0" w:tplc="5E7C2E6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E5A9A"/>
    <w:multiLevelType w:val="hybridMultilevel"/>
    <w:tmpl w:val="3E8036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20E0B"/>
    <w:multiLevelType w:val="hybridMultilevel"/>
    <w:tmpl w:val="F2741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B66A0"/>
    <w:multiLevelType w:val="hybridMultilevel"/>
    <w:tmpl w:val="67FEE1E6"/>
    <w:lvl w:ilvl="0" w:tplc="D6E25A16">
      <w:start w:val="1"/>
      <w:numFmt w:val="bullet"/>
      <w:pStyle w:val="Norma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35E18"/>
    <w:multiLevelType w:val="hybridMultilevel"/>
    <w:tmpl w:val="EC10C396"/>
    <w:lvl w:ilvl="0" w:tplc="5E7C2E6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F0810"/>
    <w:multiLevelType w:val="hybridMultilevel"/>
    <w:tmpl w:val="EB7ECC32"/>
    <w:lvl w:ilvl="0" w:tplc="5E7C2E6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C060A"/>
    <w:multiLevelType w:val="hybridMultilevel"/>
    <w:tmpl w:val="E32ED8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C554B"/>
    <w:multiLevelType w:val="hybridMultilevel"/>
    <w:tmpl w:val="A8900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80CCB"/>
    <w:multiLevelType w:val="hybridMultilevel"/>
    <w:tmpl w:val="E88A8A04"/>
    <w:lvl w:ilvl="0" w:tplc="2B2EC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2EB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B40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AAB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403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06E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784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FCE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488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DDC0C03"/>
    <w:multiLevelType w:val="hybridMultilevel"/>
    <w:tmpl w:val="C4F6A082"/>
    <w:lvl w:ilvl="0" w:tplc="F320DA5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72F1E"/>
    <w:multiLevelType w:val="hybridMultilevel"/>
    <w:tmpl w:val="8806C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B1F43"/>
    <w:multiLevelType w:val="hybridMultilevel"/>
    <w:tmpl w:val="D79AAE12"/>
    <w:lvl w:ilvl="0" w:tplc="5E7C2E6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97CB6"/>
    <w:multiLevelType w:val="hybridMultilevel"/>
    <w:tmpl w:val="27F07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A5CD1"/>
    <w:multiLevelType w:val="hybridMultilevel"/>
    <w:tmpl w:val="0E680DE6"/>
    <w:lvl w:ilvl="0" w:tplc="5E7C2E6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762BF"/>
    <w:multiLevelType w:val="hybridMultilevel"/>
    <w:tmpl w:val="1EF643BC"/>
    <w:lvl w:ilvl="0" w:tplc="5E7C2E6C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5E7C2E6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712810"/>
    <w:multiLevelType w:val="hybridMultilevel"/>
    <w:tmpl w:val="6A2698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A5B13"/>
    <w:multiLevelType w:val="hybridMultilevel"/>
    <w:tmpl w:val="EF264F2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D462E"/>
    <w:multiLevelType w:val="hybridMultilevel"/>
    <w:tmpl w:val="883245C8"/>
    <w:lvl w:ilvl="0" w:tplc="662AB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17AF1"/>
    <w:multiLevelType w:val="hybridMultilevel"/>
    <w:tmpl w:val="81BED454"/>
    <w:lvl w:ilvl="0" w:tplc="115693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A2A70"/>
    <w:multiLevelType w:val="hybridMultilevel"/>
    <w:tmpl w:val="CF545EBE"/>
    <w:lvl w:ilvl="0" w:tplc="2458B29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  <w:sz w:val="22"/>
        <w:szCs w:val="22"/>
      </w:rPr>
    </w:lvl>
    <w:lvl w:ilvl="1" w:tplc="8A3CC206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0152B"/>
    <w:multiLevelType w:val="hybridMultilevel"/>
    <w:tmpl w:val="8460C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D3147"/>
    <w:multiLevelType w:val="hybridMultilevel"/>
    <w:tmpl w:val="CBC0FAB2"/>
    <w:lvl w:ilvl="0" w:tplc="31DC3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D015AA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27" w15:restartNumberingAfterBreak="0">
    <w:nsid w:val="5BE763C6"/>
    <w:multiLevelType w:val="hybridMultilevel"/>
    <w:tmpl w:val="B00C3BE6"/>
    <w:lvl w:ilvl="0" w:tplc="7752D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134C3"/>
    <w:multiLevelType w:val="hybridMultilevel"/>
    <w:tmpl w:val="97042432"/>
    <w:lvl w:ilvl="0" w:tplc="098CBACA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56844"/>
    <w:multiLevelType w:val="hybridMultilevel"/>
    <w:tmpl w:val="A92CA99A"/>
    <w:lvl w:ilvl="0" w:tplc="5E7C2E6C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8E5519"/>
    <w:multiLevelType w:val="hybridMultilevel"/>
    <w:tmpl w:val="CA465B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F7437"/>
    <w:multiLevelType w:val="hybridMultilevel"/>
    <w:tmpl w:val="92E00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022871"/>
    <w:multiLevelType w:val="hybridMultilevel"/>
    <w:tmpl w:val="9A564EFC"/>
    <w:lvl w:ilvl="0" w:tplc="A258A67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F7103"/>
    <w:multiLevelType w:val="hybridMultilevel"/>
    <w:tmpl w:val="9FC4C4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6F69A4"/>
    <w:multiLevelType w:val="hybridMultilevel"/>
    <w:tmpl w:val="138C5C6E"/>
    <w:lvl w:ilvl="0" w:tplc="6EBA4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60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E0A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4F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64D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5AF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CC7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2D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204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DB9734A"/>
    <w:multiLevelType w:val="hybridMultilevel"/>
    <w:tmpl w:val="4536B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D6104"/>
    <w:multiLevelType w:val="hybridMultilevel"/>
    <w:tmpl w:val="3022F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6"/>
  </w:num>
  <w:num w:numId="4">
    <w:abstractNumId w:val="8"/>
  </w:num>
  <w:num w:numId="5">
    <w:abstractNumId w:val="13"/>
  </w:num>
  <w:num w:numId="6">
    <w:abstractNumId w:val="6"/>
  </w:num>
  <w:num w:numId="7">
    <w:abstractNumId w:val="25"/>
  </w:num>
  <w:num w:numId="8">
    <w:abstractNumId w:val="30"/>
  </w:num>
  <w:num w:numId="9">
    <w:abstractNumId w:val="22"/>
  </w:num>
  <w:num w:numId="10">
    <w:abstractNumId w:val="34"/>
  </w:num>
  <w:num w:numId="11">
    <w:abstractNumId w:val="16"/>
  </w:num>
  <w:num w:numId="12">
    <w:abstractNumId w:val="27"/>
  </w:num>
  <w:num w:numId="13">
    <w:abstractNumId w:val="17"/>
  </w:num>
  <w:num w:numId="14">
    <w:abstractNumId w:val="4"/>
  </w:num>
  <w:num w:numId="15">
    <w:abstractNumId w:val="2"/>
  </w:num>
  <w:num w:numId="16">
    <w:abstractNumId w:val="21"/>
  </w:num>
  <w:num w:numId="17">
    <w:abstractNumId w:val="1"/>
  </w:num>
  <w:num w:numId="18">
    <w:abstractNumId w:val="11"/>
  </w:num>
  <w:num w:numId="19">
    <w:abstractNumId w:val="14"/>
  </w:num>
  <w:num w:numId="20">
    <w:abstractNumId w:val="27"/>
  </w:num>
  <w:num w:numId="21">
    <w:abstractNumId w:val="8"/>
  </w:num>
  <w:num w:numId="22">
    <w:abstractNumId w:val="31"/>
  </w:num>
  <w:num w:numId="23">
    <w:abstractNumId w:val="35"/>
  </w:num>
  <w:num w:numId="24">
    <w:abstractNumId w:val="24"/>
  </w:num>
  <w:num w:numId="25">
    <w:abstractNumId w:val="29"/>
  </w:num>
  <w:num w:numId="26">
    <w:abstractNumId w:val="19"/>
  </w:num>
  <w:num w:numId="27">
    <w:abstractNumId w:val="10"/>
  </w:num>
  <w:num w:numId="28">
    <w:abstractNumId w:val="33"/>
  </w:num>
  <w:num w:numId="29">
    <w:abstractNumId w:val="23"/>
  </w:num>
  <w:num w:numId="30">
    <w:abstractNumId w:val="5"/>
  </w:num>
  <w:num w:numId="31">
    <w:abstractNumId w:val="9"/>
  </w:num>
  <w:num w:numId="32">
    <w:abstractNumId w:val="18"/>
  </w:num>
  <w:num w:numId="33">
    <w:abstractNumId w:val="32"/>
  </w:num>
  <w:num w:numId="34">
    <w:abstractNumId w:val="28"/>
  </w:num>
  <w:num w:numId="35">
    <w:abstractNumId w:val="15"/>
  </w:num>
  <w:num w:numId="36">
    <w:abstractNumId w:val="0"/>
  </w:num>
  <w:num w:numId="37">
    <w:abstractNumId w:val="20"/>
  </w:num>
  <w:num w:numId="38">
    <w:abstractNumId w:val="36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EF"/>
    <w:rsid w:val="00044F5E"/>
    <w:rsid w:val="000918E8"/>
    <w:rsid w:val="000D64C0"/>
    <w:rsid w:val="000E359E"/>
    <w:rsid w:val="00112190"/>
    <w:rsid w:val="00113D7B"/>
    <w:rsid w:val="0011519C"/>
    <w:rsid w:val="00117EE4"/>
    <w:rsid w:val="00180395"/>
    <w:rsid w:val="001A52A6"/>
    <w:rsid w:val="001B119B"/>
    <w:rsid w:val="001D3172"/>
    <w:rsid w:val="001D4FBF"/>
    <w:rsid w:val="001D5928"/>
    <w:rsid w:val="001D7D45"/>
    <w:rsid w:val="001F2780"/>
    <w:rsid w:val="001F6F66"/>
    <w:rsid w:val="002135B1"/>
    <w:rsid w:val="00236171"/>
    <w:rsid w:val="0024534F"/>
    <w:rsid w:val="00262255"/>
    <w:rsid w:val="0026397D"/>
    <w:rsid w:val="002835CE"/>
    <w:rsid w:val="00290CD6"/>
    <w:rsid w:val="002A38C8"/>
    <w:rsid w:val="002D35F3"/>
    <w:rsid w:val="002D43D5"/>
    <w:rsid w:val="002F412C"/>
    <w:rsid w:val="00354957"/>
    <w:rsid w:val="00363FED"/>
    <w:rsid w:val="0039381B"/>
    <w:rsid w:val="003A2B16"/>
    <w:rsid w:val="003B7B73"/>
    <w:rsid w:val="003E382A"/>
    <w:rsid w:val="003F35E8"/>
    <w:rsid w:val="00414DCD"/>
    <w:rsid w:val="004201F9"/>
    <w:rsid w:val="00441ABB"/>
    <w:rsid w:val="00445486"/>
    <w:rsid w:val="00455D72"/>
    <w:rsid w:val="00465F07"/>
    <w:rsid w:val="004A1A66"/>
    <w:rsid w:val="004D04F4"/>
    <w:rsid w:val="004D6EAF"/>
    <w:rsid w:val="004F3757"/>
    <w:rsid w:val="004F6B8E"/>
    <w:rsid w:val="00521EC2"/>
    <w:rsid w:val="0054411A"/>
    <w:rsid w:val="0054748F"/>
    <w:rsid w:val="005477E9"/>
    <w:rsid w:val="00555212"/>
    <w:rsid w:val="00556069"/>
    <w:rsid w:val="005562D0"/>
    <w:rsid w:val="00556351"/>
    <w:rsid w:val="00594F9E"/>
    <w:rsid w:val="005A3F4D"/>
    <w:rsid w:val="00600F9C"/>
    <w:rsid w:val="006036A7"/>
    <w:rsid w:val="006344AD"/>
    <w:rsid w:val="006359CE"/>
    <w:rsid w:val="006543BA"/>
    <w:rsid w:val="00656265"/>
    <w:rsid w:val="00656F41"/>
    <w:rsid w:val="00676DDB"/>
    <w:rsid w:val="006A41D1"/>
    <w:rsid w:val="006C2002"/>
    <w:rsid w:val="006D52E7"/>
    <w:rsid w:val="006F3BAB"/>
    <w:rsid w:val="006F78D0"/>
    <w:rsid w:val="006F7B43"/>
    <w:rsid w:val="00717C11"/>
    <w:rsid w:val="00737E57"/>
    <w:rsid w:val="00744D76"/>
    <w:rsid w:val="007A019C"/>
    <w:rsid w:val="007F5EF9"/>
    <w:rsid w:val="007F6187"/>
    <w:rsid w:val="007F653B"/>
    <w:rsid w:val="00800773"/>
    <w:rsid w:val="00803B64"/>
    <w:rsid w:val="008341A2"/>
    <w:rsid w:val="008369A5"/>
    <w:rsid w:val="008552D5"/>
    <w:rsid w:val="008730A4"/>
    <w:rsid w:val="00876819"/>
    <w:rsid w:val="00884C89"/>
    <w:rsid w:val="00891B28"/>
    <w:rsid w:val="0089200D"/>
    <w:rsid w:val="008A304C"/>
    <w:rsid w:val="008B7D11"/>
    <w:rsid w:val="008D7BAA"/>
    <w:rsid w:val="008F32FA"/>
    <w:rsid w:val="009024AE"/>
    <w:rsid w:val="00914EB8"/>
    <w:rsid w:val="00941C79"/>
    <w:rsid w:val="00953923"/>
    <w:rsid w:val="00964956"/>
    <w:rsid w:val="00971FE5"/>
    <w:rsid w:val="00993001"/>
    <w:rsid w:val="0099794F"/>
    <w:rsid w:val="009E4C42"/>
    <w:rsid w:val="009F78F7"/>
    <w:rsid w:val="00A01C63"/>
    <w:rsid w:val="00A23726"/>
    <w:rsid w:val="00A70DC3"/>
    <w:rsid w:val="00A83497"/>
    <w:rsid w:val="00A86131"/>
    <w:rsid w:val="00AA16D0"/>
    <w:rsid w:val="00AA5B67"/>
    <w:rsid w:val="00AB2E8A"/>
    <w:rsid w:val="00AB590D"/>
    <w:rsid w:val="00AB593E"/>
    <w:rsid w:val="00AD7743"/>
    <w:rsid w:val="00AE4A2F"/>
    <w:rsid w:val="00AF6DB8"/>
    <w:rsid w:val="00B11BCB"/>
    <w:rsid w:val="00B5131F"/>
    <w:rsid w:val="00B61A84"/>
    <w:rsid w:val="00B809C4"/>
    <w:rsid w:val="00BA2AA2"/>
    <w:rsid w:val="00BA4E1A"/>
    <w:rsid w:val="00BD10AF"/>
    <w:rsid w:val="00BD4826"/>
    <w:rsid w:val="00C07696"/>
    <w:rsid w:val="00C52278"/>
    <w:rsid w:val="00C85141"/>
    <w:rsid w:val="00C9582E"/>
    <w:rsid w:val="00CC6F74"/>
    <w:rsid w:val="00D00834"/>
    <w:rsid w:val="00D05074"/>
    <w:rsid w:val="00D126D4"/>
    <w:rsid w:val="00D327D7"/>
    <w:rsid w:val="00D42370"/>
    <w:rsid w:val="00D54A8F"/>
    <w:rsid w:val="00D750EF"/>
    <w:rsid w:val="00D90CB4"/>
    <w:rsid w:val="00DB1CEF"/>
    <w:rsid w:val="00DE1484"/>
    <w:rsid w:val="00DF181C"/>
    <w:rsid w:val="00DF263D"/>
    <w:rsid w:val="00DF2651"/>
    <w:rsid w:val="00DF57DE"/>
    <w:rsid w:val="00E276E4"/>
    <w:rsid w:val="00E31855"/>
    <w:rsid w:val="00E3391D"/>
    <w:rsid w:val="00E402B6"/>
    <w:rsid w:val="00E431BC"/>
    <w:rsid w:val="00E51677"/>
    <w:rsid w:val="00E547FB"/>
    <w:rsid w:val="00E6561B"/>
    <w:rsid w:val="00E708F7"/>
    <w:rsid w:val="00E7675E"/>
    <w:rsid w:val="00E77CA7"/>
    <w:rsid w:val="00EC2FA1"/>
    <w:rsid w:val="00EF55F7"/>
    <w:rsid w:val="00F058E3"/>
    <w:rsid w:val="00F061ED"/>
    <w:rsid w:val="00F23A27"/>
    <w:rsid w:val="00F31366"/>
    <w:rsid w:val="00F33395"/>
    <w:rsid w:val="00F44D51"/>
    <w:rsid w:val="00F5016D"/>
    <w:rsid w:val="00F51624"/>
    <w:rsid w:val="00F83854"/>
    <w:rsid w:val="00F9204E"/>
    <w:rsid w:val="00FB3EE5"/>
    <w:rsid w:val="00FD28A1"/>
    <w:rsid w:val="00FF3CC9"/>
    <w:rsid w:val="00FF5407"/>
    <w:rsid w:val="00FF7E1C"/>
    <w:rsid w:val="17CCA864"/>
    <w:rsid w:val="2086EBE9"/>
    <w:rsid w:val="41585F11"/>
    <w:rsid w:val="42555BDD"/>
    <w:rsid w:val="44FF4BB9"/>
    <w:rsid w:val="4A9BE48F"/>
    <w:rsid w:val="6176DDF8"/>
    <w:rsid w:val="6DB64ECD"/>
    <w:rsid w:val="6E4B57FD"/>
    <w:rsid w:val="72F2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C40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F78F7"/>
    <w:pPr>
      <w:spacing w:line="288" w:lineRule="auto"/>
    </w:pPr>
    <w:rPr>
      <w:rFonts w:ascii="Arial" w:hAnsi="Arial" w:cs="Arial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4DCD"/>
    <w:pPr>
      <w:spacing w:before="400" w:after="200" w:line="276" w:lineRule="auto"/>
      <w:outlineLvl w:val="0"/>
    </w:pPr>
    <w:rPr>
      <w:rFonts w:cstheme="minorBidi"/>
      <w:color w:val="007D8B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B119B"/>
    <w:pPr>
      <w:outlineLvl w:val="1"/>
    </w:pPr>
    <w:rPr>
      <w:b/>
      <w:color w:val="005467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90CD6"/>
    <w:pPr>
      <w:keepNext/>
      <w:keepLines/>
      <w:spacing w:before="240" w:after="120"/>
      <w:outlineLvl w:val="2"/>
    </w:pPr>
    <w:rPr>
      <w:rFonts w:eastAsiaTheme="majorEastAsia" w:cstheme="majorBidi"/>
      <w:b/>
      <w:color w:val="005467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A38C8"/>
    <w:pPr>
      <w:keepNext/>
      <w:keepLines/>
      <w:spacing w:before="40" w:after="120" w:line="276" w:lineRule="auto"/>
      <w:outlineLvl w:val="3"/>
    </w:pPr>
    <w:rPr>
      <w:rFonts w:eastAsiaTheme="majorEastAsia" w:cstheme="majorBidi"/>
      <w:b/>
      <w:iCs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01C63"/>
    <w:pPr>
      <w:keepNext/>
      <w:keepLines/>
      <w:spacing w:before="40" w:after="8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01C63"/>
    <w:pPr>
      <w:keepNext/>
      <w:keepLines/>
      <w:spacing w:before="40" w:after="8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6495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8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80"/>
    <w:rPr>
      <w:rFonts w:ascii="Arial" w:hAnsi="Arial" w:cs="Arial"/>
    </w:rPr>
  </w:style>
  <w:style w:type="paragraph" w:customStyle="1" w:styleId="Mediareleasedate">
    <w:name w:val="Media release date"/>
    <w:basedOn w:val="Normal"/>
    <w:link w:val="MediareleasedateChar"/>
    <w:rsid w:val="00964956"/>
    <w:rPr>
      <w:sz w:val="28"/>
      <w:szCs w:val="28"/>
    </w:rPr>
  </w:style>
  <w:style w:type="character" w:customStyle="1" w:styleId="MediareleasedateChar">
    <w:name w:val="Media release date Char"/>
    <w:basedOn w:val="DefaultParagraphFont"/>
    <w:link w:val="Mediareleasedate"/>
    <w:rsid w:val="00964956"/>
    <w:rPr>
      <w:rFonts w:ascii="Arial" w:hAnsi="Arial" w:cs="Arial"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14DCD"/>
    <w:rPr>
      <w:rFonts w:ascii="Arial" w:hAnsi="Arial"/>
      <w:color w:val="007D8B"/>
      <w:sz w:val="48"/>
      <w:szCs w:val="48"/>
    </w:rPr>
  </w:style>
  <w:style w:type="character" w:styleId="BookTitle">
    <w:name w:val="Book Title"/>
    <w:basedOn w:val="DefaultParagraphFont"/>
    <w:uiPriority w:val="33"/>
    <w:rsid w:val="00465F07"/>
    <w:rPr>
      <w:rFonts w:ascii="Arial" w:hAnsi="Arial"/>
      <w:b/>
      <w:bCs/>
      <w:i/>
      <w:iCs/>
      <w:spacing w:val="5"/>
      <w:sz w:val="24"/>
    </w:rPr>
  </w:style>
  <w:style w:type="paragraph" w:customStyle="1" w:styleId="BodyBold">
    <w:name w:val="Body Bold"/>
    <w:basedOn w:val="Normal"/>
    <w:qFormat/>
    <w:rsid w:val="00964956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1B119B"/>
    <w:rPr>
      <w:rFonts w:ascii="Arial" w:hAnsi="Arial" w:cs="Arial"/>
      <w:b/>
      <w:color w:val="005467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90CD6"/>
    <w:rPr>
      <w:rFonts w:ascii="Arial" w:eastAsiaTheme="majorEastAsia" w:hAnsi="Arial" w:cstheme="majorBidi"/>
      <w:b/>
      <w:color w:val="005467"/>
      <w:sz w:val="28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D5928"/>
    <w:pPr>
      <w:numPr>
        <w:numId w:val="24"/>
      </w:numPr>
      <w:spacing w:after="120" w:line="259" w:lineRule="auto"/>
    </w:pPr>
    <w:rPr>
      <w:rFonts w:cstheme="min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38C8"/>
    <w:rPr>
      <w:rFonts w:ascii="Arial" w:eastAsiaTheme="majorEastAsia" w:hAnsi="Arial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01C63"/>
    <w:rPr>
      <w:rFonts w:ascii="Arial" w:eastAsiaTheme="majorEastAsia" w:hAnsi="Arial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01C63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956"/>
    <w:rPr>
      <w:rFonts w:ascii="Arial" w:eastAsiaTheme="majorEastAsia" w:hAnsi="Arial" w:cstheme="majorBidi"/>
      <w:i/>
      <w:iCs/>
      <w:color w:val="1F4D78" w:themeColor="accent1" w:themeShade="7F"/>
    </w:rPr>
  </w:style>
  <w:style w:type="table" w:styleId="TableGrid">
    <w:name w:val="Table Grid"/>
    <w:basedOn w:val="TableNormal"/>
    <w:uiPriority w:val="39"/>
    <w:rsid w:val="00F2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BodyBold"/>
    <w:next w:val="Normal"/>
    <w:link w:val="SubtitleChar"/>
    <w:uiPriority w:val="11"/>
    <w:rsid w:val="00600F9C"/>
  </w:style>
  <w:style w:type="character" w:customStyle="1" w:styleId="SubtitleChar">
    <w:name w:val="Subtitle Char"/>
    <w:basedOn w:val="DefaultParagraphFont"/>
    <w:link w:val="Subtitle"/>
    <w:uiPriority w:val="11"/>
    <w:rsid w:val="00600F9C"/>
    <w:rPr>
      <w:rFonts w:ascii="Arial" w:hAnsi="Arial" w:cs="Arial"/>
      <w:b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6561B"/>
    <w:pPr>
      <w:spacing w:before="2400" w:after="0" w:line="240" w:lineRule="auto"/>
      <w:contextualSpacing/>
      <w:outlineLvl w:val="0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561B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2A38C8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2A38C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rsid w:val="002A38C8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964956"/>
    <w:pPr>
      <w:pBdr>
        <w:top w:val="single" w:sz="4" w:space="10" w:color="005467"/>
        <w:bottom w:val="single" w:sz="4" w:space="10" w:color="005467"/>
      </w:pBdr>
      <w:spacing w:before="360" w:after="360"/>
      <w:ind w:left="864" w:right="864"/>
      <w:jc w:val="center"/>
    </w:pPr>
    <w:rPr>
      <w:i/>
      <w:iCs/>
      <w:color w:val="00546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956"/>
    <w:rPr>
      <w:rFonts w:ascii="Arial" w:hAnsi="Arial" w:cs="Arial"/>
      <w:i/>
      <w:iCs/>
      <w:color w:val="005467"/>
    </w:rPr>
  </w:style>
  <w:style w:type="character" w:styleId="IntenseReference">
    <w:name w:val="Intense Reference"/>
    <w:basedOn w:val="DefaultParagraphFont"/>
    <w:uiPriority w:val="32"/>
    <w:rsid w:val="00465F07"/>
    <w:rPr>
      <w:rFonts w:ascii="Arial" w:hAnsi="Arial"/>
      <w:b/>
      <w:bCs/>
      <w:caps w:val="0"/>
      <w:smallCaps w:val="0"/>
      <w:color w:val="005467"/>
      <w:spacing w:val="5"/>
      <w:sz w:val="22"/>
    </w:rPr>
  </w:style>
  <w:style w:type="character" w:styleId="SubtleReference">
    <w:name w:val="Subtle Reference"/>
    <w:basedOn w:val="DefaultParagraphFont"/>
    <w:uiPriority w:val="31"/>
    <w:rsid w:val="00964956"/>
    <w:rPr>
      <w:rFonts w:ascii="Arial" w:hAnsi="Arial"/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rsid w:val="00465F07"/>
    <w:rPr>
      <w:rFonts w:ascii="Arial" w:hAnsi="Arial"/>
      <w:i/>
      <w:iCs/>
    </w:rPr>
  </w:style>
  <w:style w:type="paragraph" w:customStyle="1" w:styleId="Factsheetheader1">
    <w:name w:val="Fact sheet header 1"/>
    <w:basedOn w:val="Normal"/>
    <w:qFormat/>
    <w:rsid w:val="00414DCD"/>
    <w:rPr>
      <w:color w:val="007D8B"/>
      <w:sz w:val="48"/>
    </w:rPr>
  </w:style>
  <w:style w:type="paragraph" w:customStyle="1" w:styleId="Factsheetheader2">
    <w:name w:val="Fact sheet header 2"/>
    <w:basedOn w:val="Normal"/>
    <w:rsid w:val="00414DCD"/>
    <w:rPr>
      <w:b/>
      <w:sz w:val="32"/>
    </w:rPr>
  </w:style>
  <w:style w:type="character" w:styleId="Hyperlink">
    <w:name w:val="Hyperlink"/>
    <w:basedOn w:val="DefaultParagraphFont"/>
    <w:uiPriority w:val="99"/>
    <w:unhideWhenUsed/>
    <w:rsid w:val="00DB1CEF"/>
    <w:rPr>
      <w:color w:val="0563C1" w:themeColor="hyperlink"/>
      <w:u w:val="single"/>
    </w:rPr>
  </w:style>
  <w:style w:type="paragraph" w:styleId="TOC1">
    <w:name w:val="toc 1"/>
    <w:basedOn w:val="TOC2"/>
    <w:next w:val="Normal"/>
    <w:autoRedefine/>
    <w:uiPriority w:val="39"/>
    <w:unhideWhenUsed/>
    <w:rsid w:val="00DB1CEF"/>
    <w:pPr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DB1CEF"/>
    <w:pPr>
      <w:tabs>
        <w:tab w:val="right" w:leader="dot" w:pos="9628"/>
      </w:tabs>
      <w:suppressAutoHyphens/>
      <w:spacing w:after="100"/>
      <w:ind w:left="440"/>
    </w:pPr>
    <w:rPr>
      <w:rFonts w:eastAsia="Times New Roman"/>
      <w:noProof/>
      <w:sz w:val="22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DB1CEF"/>
    <w:pPr>
      <w:suppressAutoHyphens/>
      <w:spacing w:after="100"/>
      <w:ind w:left="440"/>
    </w:pPr>
    <w:rPr>
      <w:rFonts w:eastAsia="Times New Roman"/>
      <w:sz w:val="22"/>
      <w:lang w:eastAsia="en-AU"/>
    </w:rPr>
  </w:style>
  <w:style w:type="paragraph" w:customStyle="1" w:styleId="NormalBullets">
    <w:name w:val="Normal Bullets"/>
    <w:basedOn w:val="Normal"/>
    <w:link w:val="NormalBulletsChar"/>
    <w:qFormat/>
    <w:rsid w:val="00717C11"/>
    <w:pPr>
      <w:numPr>
        <w:numId w:val="4"/>
      </w:numPr>
      <w:tabs>
        <w:tab w:val="right" w:pos="8931"/>
      </w:tabs>
      <w:spacing w:after="120"/>
    </w:pPr>
    <w:rPr>
      <w:rFonts w:eastAsia="Calibri"/>
      <w:color w:val="auto"/>
      <w:sz w:val="22"/>
      <w:szCs w:val="24"/>
    </w:rPr>
  </w:style>
  <w:style w:type="character" w:customStyle="1" w:styleId="NormalBulletsChar">
    <w:name w:val="Normal Bullets Char"/>
    <w:basedOn w:val="DefaultParagraphFont"/>
    <w:link w:val="NormalBullets"/>
    <w:rsid w:val="00717C11"/>
    <w:rPr>
      <w:rFonts w:ascii="Arial" w:eastAsia="Calibri" w:hAnsi="Arial" w:cs="Arial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56351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D5928"/>
    <w:rPr>
      <w:rFonts w:ascii="Arial" w:hAnsi="Arial"/>
      <w:color w:val="000000" w:themeColor="text1"/>
      <w:sz w:val="24"/>
      <w:szCs w:val="24"/>
    </w:rPr>
  </w:style>
  <w:style w:type="paragraph" w:customStyle="1" w:styleId="NormalDTS">
    <w:name w:val="Normal (DTS)"/>
    <w:basedOn w:val="Normal"/>
    <w:uiPriority w:val="99"/>
    <w:rsid w:val="00290CD6"/>
    <w:pPr>
      <w:tabs>
        <w:tab w:val="left" w:pos="227"/>
      </w:tabs>
      <w:suppressAutoHyphens/>
      <w:autoSpaceDE w:val="0"/>
      <w:autoSpaceDN w:val="0"/>
      <w:adjustRightInd w:val="0"/>
      <w:spacing w:after="113"/>
      <w:ind w:left="454"/>
      <w:textAlignment w:val="center"/>
    </w:pPr>
    <w:rPr>
      <w:color w:val="000000"/>
      <w:sz w:val="20"/>
      <w:szCs w:val="20"/>
      <w:lang w:val="en-GB"/>
    </w:rPr>
  </w:style>
  <w:style w:type="table" w:styleId="PlainTable2">
    <w:name w:val="Plain Table 2"/>
    <w:basedOn w:val="TableNormal"/>
    <w:uiPriority w:val="42"/>
    <w:rsid w:val="00290CD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90CD6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AD7743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D7743"/>
    <w:rPr>
      <w:color w:val="954F72" w:themeColor="followedHyperlink"/>
      <w:u w:val="single"/>
    </w:rPr>
  </w:style>
  <w:style w:type="paragraph" w:customStyle="1" w:styleId="Heading1NumberedDTS">
    <w:name w:val="Heading 1 Numbered (DTS)"/>
    <w:basedOn w:val="Normal"/>
    <w:uiPriority w:val="99"/>
    <w:rsid w:val="00112190"/>
    <w:pPr>
      <w:tabs>
        <w:tab w:val="left" w:pos="510"/>
      </w:tabs>
      <w:suppressAutoHyphens/>
      <w:autoSpaceDE w:val="0"/>
      <w:autoSpaceDN w:val="0"/>
      <w:adjustRightInd w:val="0"/>
      <w:spacing w:before="170" w:after="113"/>
      <w:ind w:left="454" w:hanging="454"/>
      <w:textAlignment w:val="center"/>
    </w:pPr>
    <w:rPr>
      <w:color w:val="000000"/>
      <w:sz w:val="28"/>
      <w:szCs w:val="28"/>
      <w:lang w:val="en-GB"/>
    </w:rPr>
  </w:style>
  <w:style w:type="paragraph" w:styleId="NormalWeb">
    <w:name w:val="Normal (Web)"/>
    <w:basedOn w:val="Normal"/>
    <w:uiPriority w:val="99"/>
    <w:semiHidden/>
    <w:unhideWhenUsed/>
    <w:rsid w:val="003B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94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F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F9E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F9E"/>
    <w:rPr>
      <w:rFonts w:ascii="Arial" w:hAnsi="Arial" w:cs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7913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51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2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sv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image" Target="media/image8.sv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image" Target="media/image12.svg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khenders\AppData\Local\Microsoft\Windows\INetCache\Content.Outlook\P602D9ZJ\www.1100.com.au" TargetMode="External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image" Target="media/image11.png"/><Relationship Id="rId32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portphillip.vic.gov.au/contact-us" TargetMode="External"/><Relationship Id="rId23" Type="http://schemas.openxmlformats.org/officeDocument/2006/relationships/image" Target="media/image10.svg"/><Relationship Id="rId28" Type="http://schemas.openxmlformats.org/officeDocument/2006/relationships/image" Target="media/image15.png"/><Relationship Id="rId10" Type="http://schemas.openxmlformats.org/officeDocument/2006/relationships/endnotes" Target="endnotes.xml"/><Relationship Id="rId19" Type="http://schemas.openxmlformats.org/officeDocument/2006/relationships/hyperlink" Target="mailto:enviro@portphillip.vic.gov.au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21.gif"/><Relationship Id="rId3" Type="http://schemas.openxmlformats.org/officeDocument/2006/relationships/hyperlink" Target="https://haveyoursay.portphillip.vic.gov.au/" TargetMode="External"/><Relationship Id="rId7" Type="http://schemas.openxmlformats.org/officeDocument/2006/relationships/hyperlink" Target="http://instagram.com/cityofportphillip" TargetMode="External"/><Relationship Id="rId2" Type="http://schemas.openxmlformats.org/officeDocument/2006/relationships/image" Target="media/image18.jpg"/><Relationship Id="rId1" Type="http://schemas.openxmlformats.org/officeDocument/2006/relationships/hyperlink" Target="https://www.portphillip.vic.gov.au/contact-us" TargetMode="External"/><Relationship Id="rId6" Type="http://schemas.openxmlformats.org/officeDocument/2006/relationships/image" Target="media/image20.gif"/><Relationship Id="rId5" Type="http://schemas.openxmlformats.org/officeDocument/2006/relationships/hyperlink" Target="https://www.facebook.com/cityofportphillip" TargetMode="External"/><Relationship Id="rId10" Type="http://schemas.openxmlformats.org/officeDocument/2006/relationships/image" Target="media/image22.gif"/><Relationship Id="rId4" Type="http://schemas.openxmlformats.org/officeDocument/2006/relationships/image" Target="media/image19.gif"/><Relationship Id="rId9" Type="http://schemas.openxmlformats.org/officeDocument/2006/relationships/hyperlink" Target="http://twitter.com/cityportphillip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21.gif"/><Relationship Id="rId3" Type="http://schemas.openxmlformats.org/officeDocument/2006/relationships/hyperlink" Target="https://haveyoursay.portphillip.vic.gov.au/" TargetMode="External"/><Relationship Id="rId7" Type="http://schemas.openxmlformats.org/officeDocument/2006/relationships/hyperlink" Target="http://instagram.com/cityofportphillip" TargetMode="External"/><Relationship Id="rId2" Type="http://schemas.openxmlformats.org/officeDocument/2006/relationships/image" Target="media/image18.jpg"/><Relationship Id="rId1" Type="http://schemas.openxmlformats.org/officeDocument/2006/relationships/hyperlink" Target="https://www.portphillip.vic.gov.au/contact-us" TargetMode="External"/><Relationship Id="rId6" Type="http://schemas.openxmlformats.org/officeDocument/2006/relationships/image" Target="media/image20.gif"/><Relationship Id="rId5" Type="http://schemas.openxmlformats.org/officeDocument/2006/relationships/hyperlink" Target="https://www.facebook.com/cityofportphillip" TargetMode="External"/><Relationship Id="rId10" Type="http://schemas.openxmlformats.org/officeDocument/2006/relationships/image" Target="media/image22.gif"/><Relationship Id="rId4" Type="http://schemas.openxmlformats.org/officeDocument/2006/relationships/image" Target="media/image19.gif"/><Relationship Id="rId9" Type="http://schemas.openxmlformats.org/officeDocument/2006/relationships/hyperlink" Target="http://twitter.com/cityportphilli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mahone\Downloads\copp_word_template-exter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AD3936EBA5340949A5001E34EAFF6" ma:contentTypeVersion="13" ma:contentTypeDescription="Create a new document." ma:contentTypeScope="" ma:versionID="08e3bc3ccb4a0ae637863d830379af1e">
  <xsd:schema xmlns:xsd="http://www.w3.org/2001/XMLSchema" xmlns:xs="http://www.w3.org/2001/XMLSchema" xmlns:p="http://schemas.microsoft.com/office/2006/metadata/properties" xmlns:ns3="08811095-a0fe-4b83-bb82-316ff875afaa" xmlns:ns4="2cba0a6f-b200-4d8b-9d9f-45d5da4beaa5" targetNamespace="http://schemas.microsoft.com/office/2006/metadata/properties" ma:root="true" ma:fieldsID="d77c2c3fbac04a26370cdad8edfed2fd" ns3:_="" ns4:_="">
    <xsd:import namespace="08811095-a0fe-4b83-bb82-316ff875afaa"/>
    <xsd:import namespace="2cba0a6f-b200-4d8b-9d9f-45d5da4bea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11095-a0fe-4b83-bb82-316ff875a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a0a6f-b200-4d8b-9d9f-45d5da4be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30833F-F962-428B-BD23-24A4F9003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F38605-C4E8-4011-8B01-95FCE5B55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11095-a0fe-4b83-bb82-316ff875afaa"/>
    <ds:schemaRef ds:uri="2cba0a6f-b200-4d8b-9d9f-45d5da4be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B3D9FD-1F89-4AF0-90DE-202D137B5F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B296B7-4A8D-4473-8EDB-F603589CA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copp_word_template-external.dotx</Template>
  <TotalTime>0</TotalTime>
  <Pages>11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Port Phillip external document</vt:lpstr>
    </vt:vector>
  </TitlesOfParts>
  <Company/>
  <LinksUpToDate>false</LinksUpToDate>
  <CharactersWithSpaces>13087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Port Phillip external document</dc:title>
  <dc:subject/>
  <dc:creator/>
  <cp:keywords/>
  <dc:description/>
  <cp:lastModifiedBy/>
  <cp:revision>1</cp:revision>
  <dcterms:created xsi:type="dcterms:W3CDTF">2021-12-21T05:03:00Z</dcterms:created>
  <dcterms:modified xsi:type="dcterms:W3CDTF">2021-12-21T05:03:00Z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0x01010073FAD3936EBA5340949A5001E34EAFF6</vt:lpwstr>
  </property>
</Properties>
</file>