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FDC4" w14:textId="77777777" w:rsidR="00913ACF" w:rsidRPr="0045463A" w:rsidRDefault="00C117AB" w:rsidP="00913ACF">
      <w:pPr>
        <w:rPr>
          <w:rFonts w:ascii="Arial" w:hAnsi="Arial" w:cs="Arial"/>
          <w:b/>
          <w:sz w:val="22"/>
          <w:szCs w:val="22"/>
        </w:rPr>
      </w:pPr>
      <w:r w:rsidRPr="0045463A">
        <w:rPr>
          <w:rFonts w:ascii="Arial" w:hAnsi="Arial" w:cs="Arial"/>
          <w:b/>
          <w:smallCaps/>
          <w:noProof/>
          <w:sz w:val="22"/>
          <w:szCs w:val="22"/>
        </w:rPr>
        <mc:AlternateContent>
          <mc:Choice Requires="wps">
            <w:drawing>
              <wp:anchor distT="0" distB="0" distL="114300" distR="114300" simplePos="0" relativeHeight="251657728" behindDoc="0" locked="0" layoutInCell="1" allowOverlap="1" wp14:anchorId="5F8D5184" wp14:editId="4B7D1682">
                <wp:simplePos x="0" y="0"/>
                <wp:positionH relativeFrom="column">
                  <wp:posOffset>-55804</wp:posOffset>
                </wp:positionH>
                <wp:positionV relativeFrom="paragraph">
                  <wp:posOffset>-908050</wp:posOffset>
                </wp:positionV>
                <wp:extent cx="4155034" cy="685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034"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B13D" w14:textId="77777777" w:rsidR="000C089D" w:rsidRPr="009E46A9" w:rsidRDefault="000C089D" w:rsidP="00913ACF">
                            <w:pPr>
                              <w:rPr>
                                <w:rFonts w:ascii="Arial" w:hAnsi="Arial" w:cs="Arial"/>
                                <w:b/>
                                <w:color w:val="FFFFFF"/>
                                <w:sz w:val="36"/>
                                <w:szCs w:val="36"/>
                              </w:rPr>
                            </w:pPr>
                            <w:r w:rsidRPr="009E46A9">
                              <w:rPr>
                                <w:rFonts w:ascii="Arial" w:hAnsi="Arial" w:cs="Arial"/>
                                <w:b/>
                                <w:color w:val="FFFFFF"/>
                                <w:sz w:val="36"/>
                                <w:szCs w:val="36"/>
                              </w:rPr>
                              <w:t>Stree</w:t>
                            </w:r>
                            <w:r w:rsidR="009F1E5F">
                              <w:rPr>
                                <w:rFonts w:ascii="Arial" w:hAnsi="Arial" w:cs="Arial"/>
                                <w:b/>
                                <w:color w:val="FFFFFF"/>
                                <w:sz w:val="36"/>
                                <w:szCs w:val="36"/>
                              </w:rPr>
                              <w:t>t Stalls, Raffles &amp; Collections</w:t>
                            </w:r>
                          </w:p>
                          <w:p w14:paraId="70CB54D0" w14:textId="77777777" w:rsidR="000C089D" w:rsidRPr="00D843F1" w:rsidRDefault="009F1E5F" w:rsidP="00913ACF">
                            <w:pPr>
                              <w:rPr>
                                <w:rFonts w:ascii="Arial" w:hAnsi="Arial" w:cs="Arial"/>
                                <w:color w:val="FFFFFF"/>
                                <w:sz w:val="36"/>
                                <w:szCs w:val="36"/>
                              </w:rPr>
                            </w:pPr>
                            <w:r>
                              <w:rPr>
                                <w:rFonts w:ascii="Arial" w:hAnsi="Arial" w:cs="Arial"/>
                                <w:color w:val="FFFFFF"/>
                                <w:sz w:val="36"/>
                                <w:szCs w:val="36"/>
                              </w:rPr>
                              <w:t>Guidelines</w:t>
                            </w:r>
                          </w:p>
                          <w:p w14:paraId="43819FBB" w14:textId="77777777" w:rsidR="000C089D" w:rsidRPr="0098336D" w:rsidRDefault="000C089D" w:rsidP="00016A3A">
                            <w:pPr>
                              <w:rPr>
                                <w:rFonts w:ascii="Arial" w:hAnsi="Arial" w:cs="Arial"/>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D5184" id="_x0000_t202" coordsize="21600,21600" o:spt="202" path="m,l,21600r21600,l21600,xe">
                <v:stroke joinstyle="miter"/>
                <v:path gradientshapeok="t" o:connecttype="rect"/>
              </v:shapetype>
              <v:shape id="Text Box 5" o:spid="_x0000_s1026" type="#_x0000_t202" style="position:absolute;margin-left:-4.4pt;margin-top:-71.5pt;width:327.1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" filled="f" stroked="f">
                <v:textbox>
                  <w:txbxContent>
                    <w:p w14:paraId="36FBB13D" w14:textId="77777777" w:rsidR="000C089D" w:rsidRPr="009E46A9" w:rsidRDefault="000C089D" w:rsidP="00913ACF">
                      <w:pPr>
                        <w:rPr>
                          <w:rFonts w:ascii="Arial" w:hAnsi="Arial" w:cs="Arial"/>
                          <w:b/>
                          <w:color w:val="FFFFFF"/>
                          <w:sz w:val="36"/>
                          <w:szCs w:val="36"/>
                        </w:rPr>
                      </w:pPr>
                      <w:r w:rsidRPr="009E46A9">
                        <w:rPr>
                          <w:rFonts w:ascii="Arial" w:hAnsi="Arial" w:cs="Arial"/>
                          <w:b/>
                          <w:color w:val="FFFFFF"/>
                          <w:sz w:val="36"/>
                          <w:szCs w:val="36"/>
                        </w:rPr>
                        <w:t>Stree</w:t>
                      </w:r>
                      <w:r w:rsidR="009F1E5F">
                        <w:rPr>
                          <w:rFonts w:ascii="Arial" w:hAnsi="Arial" w:cs="Arial"/>
                          <w:b/>
                          <w:color w:val="FFFFFF"/>
                          <w:sz w:val="36"/>
                          <w:szCs w:val="36"/>
                        </w:rPr>
                        <w:t>t Stalls, Raffles &amp; Collections</w:t>
                      </w:r>
                    </w:p>
                    <w:p w14:paraId="70CB54D0" w14:textId="77777777" w:rsidR="000C089D" w:rsidRPr="00D843F1" w:rsidRDefault="009F1E5F" w:rsidP="00913ACF">
                      <w:pPr>
                        <w:rPr>
                          <w:rFonts w:ascii="Arial" w:hAnsi="Arial" w:cs="Arial"/>
                          <w:color w:val="FFFFFF"/>
                          <w:sz w:val="36"/>
                          <w:szCs w:val="36"/>
                        </w:rPr>
                      </w:pPr>
                      <w:r>
                        <w:rPr>
                          <w:rFonts w:ascii="Arial" w:hAnsi="Arial" w:cs="Arial"/>
                          <w:color w:val="FFFFFF"/>
                          <w:sz w:val="36"/>
                          <w:szCs w:val="36"/>
                        </w:rPr>
                        <w:t>Guidelines</w:t>
                      </w:r>
                    </w:p>
                    <w:p w14:paraId="43819FBB" w14:textId="77777777" w:rsidR="000C089D" w:rsidRPr="0098336D" w:rsidRDefault="000C089D" w:rsidP="00016A3A">
                      <w:pPr>
                        <w:rPr>
                          <w:rFonts w:ascii="Arial" w:hAnsi="Arial" w:cs="Arial"/>
                          <w:color w:val="FFFFFF"/>
                          <w:sz w:val="36"/>
                          <w:szCs w:val="36"/>
                        </w:rPr>
                      </w:pPr>
                    </w:p>
                  </w:txbxContent>
                </v:textbox>
              </v:shape>
            </w:pict>
          </mc:Fallback>
        </mc:AlternateContent>
      </w:r>
      <w:r w:rsidR="00CF5C57" w:rsidRPr="0045463A">
        <w:rPr>
          <w:rFonts w:ascii="Arial" w:hAnsi="Arial" w:cs="Arial"/>
          <w:b/>
          <w:sz w:val="22"/>
          <w:szCs w:val="22"/>
        </w:rPr>
        <w:t>Please allow 10 working days for the assessment of this application.</w:t>
      </w:r>
    </w:p>
    <w:p w14:paraId="4C0A3ED0" w14:textId="77777777" w:rsidR="00913ACF" w:rsidRPr="0045463A" w:rsidRDefault="00913ACF" w:rsidP="00913ACF">
      <w:pPr>
        <w:pBdr>
          <w:top w:val="single" w:sz="4" w:space="1" w:color="auto"/>
        </w:pBdr>
        <w:jc w:val="center"/>
        <w:rPr>
          <w:rFonts w:ascii="Arial" w:hAnsi="Arial" w:cs="Arial"/>
          <w:b/>
          <w:sz w:val="22"/>
          <w:szCs w:val="22"/>
        </w:rPr>
      </w:pPr>
    </w:p>
    <w:p w14:paraId="4018A002" w14:textId="77777777" w:rsidR="00913ACF" w:rsidRPr="0045463A" w:rsidRDefault="00913ACF" w:rsidP="00913ACF">
      <w:pPr>
        <w:rPr>
          <w:rFonts w:ascii="Arial" w:hAnsi="Arial" w:cs="Arial"/>
          <w:sz w:val="22"/>
          <w:szCs w:val="22"/>
        </w:rPr>
      </w:pPr>
      <w:r w:rsidRPr="0045463A">
        <w:rPr>
          <w:rFonts w:ascii="Arial" w:hAnsi="Arial" w:cs="Arial"/>
          <w:sz w:val="22"/>
          <w:szCs w:val="22"/>
        </w:rPr>
        <w:t>The following temporary permits are issued by the Events Team:</w:t>
      </w:r>
    </w:p>
    <w:p w14:paraId="0BBF3C87" w14:textId="77777777" w:rsidR="00913ACF" w:rsidRPr="0045463A" w:rsidRDefault="009F1E5F" w:rsidP="00913ACF">
      <w:pPr>
        <w:numPr>
          <w:ilvl w:val="0"/>
          <w:numId w:val="11"/>
        </w:numPr>
        <w:rPr>
          <w:rFonts w:ascii="Arial" w:hAnsi="Arial" w:cs="Arial"/>
          <w:sz w:val="22"/>
          <w:szCs w:val="22"/>
        </w:rPr>
      </w:pPr>
      <w:r w:rsidRPr="0045463A">
        <w:rPr>
          <w:rFonts w:ascii="Arial" w:hAnsi="Arial" w:cs="Arial"/>
          <w:sz w:val="22"/>
          <w:szCs w:val="22"/>
        </w:rPr>
        <w:t>Street Stalls</w:t>
      </w:r>
    </w:p>
    <w:p w14:paraId="4281CBAD" w14:textId="77777777" w:rsidR="00913ACF" w:rsidRPr="0045463A" w:rsidRDefault="009F1E5F" w:rsidP="00913ACF">
      <w:pPr>
        <w:numPr>
          <w:ilvl w:val="0"/>
          <w:numId w:val="11"/>
        </w:numPr>
        <w:rPr>
          <w:rFonts w:ascii="Arial" w:hAnsi="Arial" w:cs="Arial"/>
          <w:sz w:val="22"/>
          <w:szCs w:val="22"/>
        </w:rPr>
      </w:pPr>
      <w:r w:rsidRPr="0045463A">
        <w:rPr>
          <w:rFonts w:ascii="Arial" w:hAnsi="Arial" w:cs="Arial"/>
          <w:sz w:val="22"/>
          <w:szCs w:val="22"/>
        </w:rPr>
        <w:t>Raffles</w:t>
      </w:r>
    </w:p>
    <w:p w14:paraId="086F9460" w14:textId="77777777" w:rsidR="00913ACF" w:rsidRPr="0045463A" w:rsidRDefault="00913ACF" w:rsidP="00913ACF">
      <w:pPr>
        <w:numPr>
          <w:ilvl w:val="0"/>
          <w:numId w:val="11"/>
        </w:numPr>
        <w:rPr>
          <w:rFonts w:ascii="Arial" w:hAnsi="Arial" w:cs="Arial"/>
          <w:sz w:val="22"/>
          <w:szCs w:val="22"/>
        </w:rPr>
      </w:pPr>
      <w:r w:rsidRPr="0045463A">
        <w:rPr>
          <w:rFonts w:ascii="Arial" w:hAnsi="Arial" w:cs="Arial"/>
          <w:sz w:val="22"/>
          <w:szCs w:val="22"/>
        </w:rPr>
        <w:t>Collections (footpaths &amp; reserves)</w:t>
      </w:r>
    </w:p>
    <w:p w14:paraId="3B9BE943" w14:textId="77777777" w:rsidR="00913ACF" w:rsidRPr="0045463A" w:rsidRDefault="00913ACF" w:rsidP="00913ACF">
      <w:pPr>
        <w:rPr>
          <w:rFonts w:ascii="Arial" w:hAnsi="Arial" w:cs="Arial"/>
          <w:sz w:val="22"/>
          <w:szCs w:val="22"/>
        </w:rPr>
      </w:pPr>
    </w:p>
    <w:p w14:paraId="675086A1" w14:textId="77777777" w:rsidR="00913ACF" w:rsidRPr="0045463A" w:rsidRDefault="00265B80" w:rsidP="00913ACF">
      <w:pPr>
        <w:rPr>
          <w:rFonts w:ascii="Arial" w:hAnsi="Arial" w:cs="Arial"/>
          <w:sz w:val="22"/>
          <w:szCs w:val="22"/>
        </w:rPr>
      </w:pPr>
      <w:r w:rsidRPr="0045463A">
        <w:rPr>
          <w:rFonts w:ascii="Arial" w:hAnsi="Arial" w:cs="Arial"/>
          <w:sz w:val="22"/>
          <w:szCs w:val="22"/>
        </w:rPr>
        <w:t>Please contact the Transport Unit</w:t>
      </w:r>
      <w:r w:rsidR="00913ACF" w:rsidRPr="0045463A">
        <w:rPr>
          <w:rFonts w:ascii="Arial" w:hAnsi="Arial" w:cs="Arial"/>
          <w:sz w:val="22"/>
          <w:szCs w:val="22"/>
        </w:rPr>
        <w:t xml:space="preserve"> on </w:t>
      </w:r>
      <w:r w:rsidR="00204EAF" w:rsidRPr="0045463A">
        <w:rPr>
          <w:rFonts w:ascii="Arial" w:hAnsi="Arial" w:cs="Arial"/>
          <w:sz w:val="22"/>
          <w:szCs w:val="22"/>
        </w:rPr>
        <w:t xml:space="preserve">03 </w:t>
      </w:r>
      <w:r w:rsidR="00913ACF" w:rsidRPr="0045463A">
        <w:rPr>
          <w:rFonts w:ascii="Arial" w:hAnsi="Arial" w:cs="Arial"/>
          <w:sz w:val="22"/>
          <w:szCs w:val="22"/>
        </w:rPr>
        <w:t xml:space="preserve">9209 6777 or </w:t>
      </w:r>
      <w:hyperlink r:id="rId10" w:history="1">
        <w:r w:rsidRPr="0045463A">
          <w:rPr>
            <w:rStyle w:val="Hyperlink"/>
            <w:rFonts w:ascii="Arial" w:hAnsi="Arial" w:cs="Arial"/>
            <w:sz w:val="22"/>
            <w:szCs w:val="22"/>
          </w:rPr>
          <w:t>transport@portphillip.vic.gov.au</w:t>
        </w:r>
      </w:hyperlink>
      <w:r w:rsidR="00913ACF" w:rsidRPr="0045463A">
        <w:rPr>
          <w:rFonts w:ascii="Arial" w:hAnsi="Arial" w:cs="Arial"/>
          <w:sz w:val="22"/>
          <w:szCs w:val="22"/>
        </w:rPr>
        <w:t xml:space="preserve"> to apply for intersection or on road collections.</w:t>
      </w:r>
    </w:p>
    <w:p w14:paraId="1749BFC8" w14:textId="77777777" w:rsidR="00913ACF" w:rsidRPr="0045463A" w:rsidRDefault="00913ACF" w:rsidP="00913ACF">
      <w:pPr>
        <w:rPr>
          <w:rFonts w:ascii="Arial" w:hAnsi="Arial" w:cs="Arial"/>
          <w:sz w:val="22"/>
          <w:szCs w:val="22"/>
        </w:rPr>
      </w:pPr>
    </w:p>
    <w:p w14:paraId="034F27B6" w14:textId="77777777" w:rsidR="00913ACF" w:rsidRPr="0045463A" w:rsidRDefault="00913ACF" w:rsidP="00913ACF">
      <w:pPr>
        <w:rPr>
          <w:rFonts w:ascii="Arial" w:hAnsi="Arial" w:cs="Arial"/>
          <w:b/>
          <w:sz w:val="22"/>
          <w:szCs w:val="22"/>
        </w:rPr>
      </w:pPr>
      <w:r w:rsidRPr="0045463A">
        <w:rPr>
          <w:rFonts w:ascii="Arial" w:hAnsi="Arial" w:cs="Arial"/>
          <w:b/>
          <w:sz w:val="22"/>
          <w:szCs w:val="22"/>
        </w:rPr>
        <w:t>The assessment process begins once all necessary supporting information, documentation and application fees are provided. Permits will only be issued after fees and charges are paid in full.</w:t>
      </w:r>
    </w:p>
    <w:p w14:paraId="0EB3329C" w14:textId="77777777" w:rsidR="00913ACF" w:rsidRPr="0045463A" w:rsidRDefault="00913ACF" w:rsidP="00913ACF">
      <w:pPr>
        <w:rPr>
          <w:rFonts w:ascii="Arial" w:hAnsi="Arial" w:cs="Arial"/>
          <w:sz w:val="22"/>
          <w:szCs w:val="22"/>
        </w:rPr>
      </w:pPr>
    </w:p>
    <w:p w14:paraId="0BA934B6" w14:textId="77777777" w:rsidR="00913ACF" w:rsidRPr="0045463A" w:rsidRDefault="00913ACF" w:rsidP="00913ACF">
      <w:pPr>
        <w:rPr>
          <w:rFonts w:ascii="Arial" w:hAnsi="Arial" w:cs="Arial"/>
          <w:b/>
          <w:sz w:val="22"/>
          <w:szCs w:val="22"/>
          <w:u w:val="single"/>
        </w:rPr>
      </w:pPr>
      <w:r w:rsidRPr="0045463A">
        <w:rPr>
          <w:rFonts w:ascii="Arial" w:hAnsi="Arial" w:cs="Arial"/>
          <w:b/>
          <w:sz w:val="22"/>
          <w:szCs w:val="22"/>
          <w:u w:val="single"/>
        </w:rPr>
        <w:t>Fees and Charges:</w:t>
      </w:r>
    </w:p>
    <w:p w14:paraId="7557F0C6" w14:textId="39F5F8C1" w:rsidR="00913ACF" w:rsidRPr="0045463A" w:rsidRDefault="00913ACF" w:rsidP="00913ACF">
      <w:pPr>
        <w:rPr>
          <w:rFonts w:ascii="Arial" w:hAnsi="Arial" w:cs="Arial"/>
          <w:sz w:val="22"/>
          <w:szCs w:val="22"/>
        </w:rPr>
      </w:pPr>
      <w:r w:rsidRPr="0045463A">
        <w:rPr>
          <w:rFonts w:ascii="Arial" w:hAnsi="Arial" w:cs="Arial"/>
          <w:b/>
          <w:sz w:val="22"/>
          <w:szCs w:val="22"/>
        </w:rPr>
        <w:t>$</w:t>
      </w:r>
      <w:r w:rsidR="0045463A">
        <w:rPr>
          <w:rFonts w:ascii="Arial" w:hAnsi="Arial" w:cs="Arial"/>
          <w:b/>
          <w:sz w:val="22"/>
          <w:szCs w:val="22"/>
        </w:rPr>
        <w:t>70</w:t>
      </w:r>
      <w:r w:rsidRPr="0045463A">
        <w:rPr>
          <w:rFonts w:ascii="Arial" w:hAnsi="Arial" w:cs="Arial"/>
          <w:b/>
          <w:sz w:val="22"/>
          <w:szCs w:val="22"/>
        </w:rPr>
        <w:t>.00</w:t>
      </w:r>
      <w:r w:rsidRPr="0045463A">
        <w:rPr>
          <w:rFonts w:ascii="Arial" w:hAnsi="Arial" w:cs="Arial"/>
          <w:sz w:val="22"/>
          <w:szCs w:val="22"/>
        </w:rPr>
        <w:t xml:space="preserve"> permit fee for </w:t>
      </w:r>
      <w:r w:rsidRPr="0045463A">
        <w:rPr>
          <w:rFonts w:ascii="Arial" w:hAnsi="Arial" w:cs="Arial"/>
          <w:b/>
          <w:i/>
          <w:sz w:val="22"/>
          <w:szCs w:val="22"/>
        </w:rPr>
        <w:t>each</w:t>
      </w:r>
      <w:r w:rsidRPr="0045463A">
        <w:rPr>
          <w:rFonts w:ascii="Arial" w:hAnsi="Arial" w:cs="Arial"/>
          <w:sz w:val="22"/>
          <w:szCs w:val="22"/>
        </w:rPr>
        <w:t xml:space="preserve"> street stall, collection, or raffle</w:t>
      </w:r>
      <w:r w:rsidR="009F1E5F" w:rsidRPr="0045463A">
        <w:rPr>
          <w:rFonts w:ascii="Arial" w:hAnsi="Arial" w:cs="Arial"/>
          <w:sz w:val="22"/>
          <w:szCs w:val="22"/>
        </w:rPr>
        <w:t>.</w:t>
      </w:r>
    </w:p>
    <w:p w14:paraId="49BCC0C8" w14:textId="77777777" w:rsidR="00913ACF" w:rsidRPr="0045463A" w:rsidRDefault="00913ACF" w:rsidP="00913ACF">
      <w:pPr>
        <w:rPr>
          <w:rFonts w:ascii="Arial" w:hAnsi="Arial" w:cs="Arial"/>
          <w:sz w:val="22"/>
          <w:szCs w:val="22"/>
        </w:rPr>
      </w:pPr>
    </w:p>
    <w:p w14:paraId="693CA560" w14:textId="77777777" w:rsidR="00913ACF" w:rsidRPr="0045463A" w:rsidRDefault="00913ACF" w:rsidP="00913ACF">
      <w:pPr>
        <w:rPr>
          <w:rFonts w:ascii="Arial" w:hAnsi="Arial" w:cs="Arial"/>
          <w:sz w:val="22"/>
          <w:szCs w:val="22"/>
          <w:u w:val="single"/>
        </w:rPr>
      </w:pPr>
      <w:r w:rsidRPr="0045463A">
        <w:rPr>
          <w:rFonts w:ascii="Arial" w:hAnsi="Arial" w:cs="Arial"/>
          <w:b/>
          <w:sz w:val="22"/>
          <w:szCs w:val="22"/>
          <w:u w:val="single"/>
        </w:rPr>
        <w:t>When is a Permit Required?</w:t>
      </w:r>
    </w:p>
    <w:p w14:paraId="56A14338" w14:textId="77777777" w:rsidR="00913ACF" w:rsidRPr="0045463A" w:rsidRDefault="00913ACF" w:rsidP="00913ACF">
      <w:pPr>
        <w:pStyle w:val="ListParagraph"/>
        <w:numPr>
          <w:ilvl w:val="0"/>
          <w:numId w:val="17"/>
        </w:numPr>
        <w:rPr>
          <w:rFonts w:ascii="Arial" w:hAnsi="Arial" w:cs="Arial"/>
          <w:sz w:val="22"/>
          <w:szCs w:val="22"/>
        </w:rPr>
      </w:pPr>
      <w:r w:rsidRPr="0045463A">
        <w:rPr>
          <w:rFonts w:ascii="Arial" w:hAnsi="Arial" w:cs="Arial"/>
          <w:sz w:val="22"/>
          <w:szCs w:val="22"/>
        </w:rPr>
        <w:t xml:space="preserve">A permit </w:t>
      </w:r>
      <w:r w:rsidRPr="0045463A">
        <w:rPr>
          <w:rFonts w:ascii="Arial" w:hAnsi="Arial" w:cs="Arial"/>
          <w:b/>
          <w:sz w:val="22"/>
          <w:szCs w:val="22"/>
        </w:rPr>
        <w:t>is required</w:t>
      </w:r>
      <w:r w:rsidRPr="0045463A">
        <w:rPr>
          <w:rFonts w:ascii="Arial" w:hAnsi="Arial" w:cs="Arial"/>
          <w:sz w:val="22"/>
          <w:szCs w:val="22"/>
        </w:rPr>
        <w:t xml:space="preserve"> </w:t>
      </w:r>
      <w:proofErr w:type="gramStart"/>
      <w:r w:rsidRPr="0045463A">
        <w:rPr>
          <w:rFonts w:ascii="Arial" w:hAnsi="Arial" w:cs="Arial"/>
          <w:sz w:val="22"/>
          <w:szCs w:val="22"/>
        </w:rPr>
        <w:t>in order to</w:t>
      </w:r>
      <w:proofErr w:type="gramEnd"/>
      <w:r w:rsidRPr="0045463A">
        <w:rPr>
          <w:rFonts w:ascii="Arial" w:hAnsi="Arial" w:cs="Arial"/>
          <w:sz w:val="22"/>
          <w:szCs w:val="22"/>
        </w:rPr>
        <w:t xml:space="preserve"> fundraise or have any form of street stall in Council managed </w:t>
      </w:r>
      <w:r w:rsidR="0062644C" w:rsidRPr="0045463A">
        <w:rPr>
          <w:rFonts w:ascii="Arial" w:hAnsi="Arial" w:cs="Arial"/>
          <w:sz w:val="22"/>
          <w:szCs w:val="22"/>
        </w:rPr>
        <w:t>open</w:t>
      </w:r>
      <w:r w:rsidR="009F1E5F" w:rsidRPr="0045463A">
        <w:rPr>
          <w:rFonts w:ascii="Arial" w:hAnsi="Arial" w:cs="Arial"/>
          <w:sz w:val="22"/>
          <w:szCs w:val="22"/>
        </w:rPr>
        <w:t xml:space="preserve"> space.</w:t>
      </w:r>
    </w:p>
    <w:p w14:paraId="039C920A" w14:textId="77777777" w:rsidR="00913ACF" w:rsidRPr="0045463A" w:rsidRDefault="00913ACF" w:rsidP="00913ACF">
      <w:pPr>
        <w:pStyle w:val="ListParagraph"/>
        <w:numPr>
          <w:ilvl w:val="0"/>
          <w:numId w:val="17"/>
        </w:numPr>
        <w:rPr>
          <w:rFonts w:ascii="Arial" w:hAnsi="Arial" w:cs="Arial"/>
          <w:b/>
          <w:sz w:val="22"/>
          <w:szCs w:val="22"/>
        </w:rPr>
      </w:pPr>
      <w:r w:rsidRPr="0045463A">
        <w:rPr>
          <w:rFonts w:ascii="Arial" w:hAnsi="Arial" w:cs="Arial"/>
          <w:sz w:val="22"/>
          <w:szCs w:val="22"/>
        </w:rPr>
        <w:t xml:space="preserve">Property occupier’s consent is required if a stall, </w:t>
      </w:r>
      <w:proofErr w:type="gramStart"/>
      <w:r w:rsidRPr="0045463A">
        <w:rPr>
          <w:rFonts w:ascii="Arial" w:hAnsi="Arial" w:cs="Arial"/>
          <w:sz w:val="22"/>
          <w:szCs w:val="22"/>
        </w:rPr>
        <w:t>raffle</w:t>
      </w:r>
      <w:proofErr w:type="gramEnd"/>
      <w:r w:rsidRPr="0045463A">
        <w:rPr>
          <w:rFonts w:ascii="Arial" w:hAnsi="Arial" w:cs="Arial"/>
          <w:sz w:val="22"/>
          <w:szCs w:val="22"/>
        </w:rPr>
        <w:t xml:space="preserve"> or collection is to be set up in fro</w:t>
      </w:r>
      <w:r w:rsidR="009F1E5F" w:rsidRPr="0045463A">
        <w:rPr>
          <w:rFonts w:ascii="Arial" w:hAnsi="Arial" w:cs="Arial"/>
          <w:sz w:val="22"/>
          <w:szCs w:val="22"/>
        </w:rPr>
        <w:t>nt of a business or residence.</w:t>
      </w:r>
    </w:p>
    <w:p w14:paraId="289B432E" w14:textId="77777777" w:rsidR="00913ACF" w:rsidRPr="0045463A" w:rsidRDefault="00913ACF" w:rsidP="00913ACF">
      <w:pPr>
        <w:pStyle w:val="ListParagraph"/>
        <w:numPr>
          <w:ilvl w:val="0"/>
          <w:numId w:val="17"/>
        </w:numPr>
        <w:rPr>
          <w:rFonts w:ascii="Arial" w:hAnsi="Arial" w:cs="Arial"/>
          <w:sz w:val="22"/>
          <w:szCs w:val="22"/>
        </w:rPr>
      </w:pPr>
      <w:r w:rsidRPr="0045463A">
        <w:rPr>
          <w:rFonts w:ascii="Arial" w:hAnsi="Arial" w:cs="Arial"/>
          <w:sz w:val="22"/>
          <w:szCs w:val="22"/>
        </w:rPr>
        <w:t xml:space="preserve">A permit </w:t>
      </w:r>
      <w:r w:rsidRPr="0045463A">
        <w:rPr>
          <w:rFonts w:ascii="Arial" w:hAnsi="Arial" w:cs="Arial"/>
          <w:b/>
          <w:sz w:val="22"/>
          <w:szCs w:val="22"/>
        </w:rPr>
        <w:t>is not required</w:t>
      </w:r>
      <w:r w:rsidRPr="0045463A">
        <w:rPr>
          <w:rFonts w:ascii="Arial" w:hAnsi="Arial" w:cs="Arial"/>
          <w:sz w:val="22"/>
          <w:szCs w:val="22"/>
        </w:rPr>
        <w:t xml:space="preserve"> if the fundraising is occurring on private property, in this case the permission of the property owner</w:t>
      </w:r>
      <w:r w:rsidR="009F1E5F" w:rsidRPr="0045463A">
        <w:rPr>
          <w:rFonts w:ascii="Arial" w:hAnsi="Arial" w:cs="Arial"/>
          <w:sz w:val="22"/>
          <w:szCs w:val="22"/>
        </w:rPr>
        <w:t xml:space="preserve"> would be required.</w:t>
      </w:r>
    </w:p>
    <w:p w14:paraId="676D025E" w14:textId="77777777" w:rsidR="00913ACF" w:rsidRPr="0045463A" w:rsidRDefault="00913ACF" w:rsidP="00913ACF">
      <w:pPr>
        <w:pStyle w:val="ListParagraph"/>
        <w:numPr>
          <w:ilvl w:val="0"/>
          <w:numId w:val="17"/>
        </w:numPr>
        <w:rPr>
          <w:rFonts w:ascii="Arial" w:hAnsi="Arial" w:cs="Arial"/>
          <w:sz w:val="22"/>
          <w:szCs w:val="22"/>
        </w:rPr>
      </w:pPr>
      <w:r w:rsidRPr="0045463A">
        <w:rPr>
          <w:rFonts w:ascii="Arial" w:hAnsi="Arial" w:cs="Arial"/>
          <w:sz w:val="22"/>
          <w:szCs w:val="22"/>
        </w:rPr>
        <w:t>All fundraising must comply with all legislation and local laws</w:t>
      </w:r>
      <w:r w:rsidR="009F1E5F" w:rsidRPr="0045463A">
        <w:rPr>
          <w:rFonts w:ascii="Arial" w:hAnsi="Arial" w:cs="Arial"/>
          <w:sz w:val="22"/>
          <w:szCs w:val="22"/>
        </w:rPr>
        <w:t>.</w:t>
      </w:r>
    </w:p>
    <w:p w14:paraId="5C00B500" w14:textId="77777777" w:rsidR="00913ACF" w:rsidRPr="0045463A" w:rsidRDefault="00913ACF" w:rsidP="00913ACF">
      <w:pPr>
        <w:rPr>
          <w:rFonts w:ascii="Arial" w:hAnsi="Arial" w:cs="Arial"/>
          <w:sz w:val="22"/>
          <w:szCs w:val="22"/>
        </w:rPr>
      </w:pPr>
    </w:p>
    <w:p w14:paraId="222CAD93" w14:textId="77777777" w:rsidR="00913ACF" w:rsidRPr="0045463A" w:rsidRDefault="00913ACF" w:rsidP="00913ACF">
      <w:pPr>
        <w:rPr>
          <w:rFonts w:ascii="Arial" w:hAnsi="Arial" w:cs="Arial"/>
          <w:b/>
          <w:sz w:val="22"/>
          <w:szCs w:val="22"/>
          <w:u w:val="single"/>
        </w:rPr>
      </w:pPr>
      <w:r w:rsidRPr="0045463A">
        <w:rPr>
          <w:rFonts w:ascii="Arial" w:hAnsi="Arial" w:cs="Arial"/>
          <w:b/>
          <w:sz w:val="22"/>
          <w:szCs w:val="22"/>
          <w:u w:val="single"/>
        </w:rPr>
        <w:t>Application Process:</w:t>
      </w:r>
    </w:p>
    <w:p w14:paraId="270B9B73" w14:textId="77777777" w:rsidR="00913ACF" w:rsidRPr="0045463A" w:rsidRDefault="00772DDD" w:rsidP="00913ACF">
      <w:pPr>
        <w:rPr>
          <w:rFonts w:ascii="Arial" w:hAnsi="Arial" w:cs="Arial"/>
          <w:sz w:val="22"/>
          <w:szCs w:val="22"/>
        </w:rPr>
      </w:pPr>
      <w:r w:rsidRPr="0045463A">
        <w:rPr>
          <w:rFonts w:ascii="Arial" w:hAnsi="Arial" w:cs="Arial"/>
          <w:sz w:val="22"/>
          <w:szCs w:val="22"/>
        </w:rPr>
        <w:t>The applicant is required to:</w:t>
      </w:r>
    </w:p>
    <w:p w14:paraId="0357435A" w14:textId="77777777" w:rsidR="00913ACF" w:rsidRPr="0045463A" w:rsidRDefault="00913ACF" w:rsidP="00913ACF">
      <w:pPr>
        <w:rPr>
          <w:rFonts w:ascii="Arial" w:hAnsi="Arial" w:cs="Arial"/>
          <w:sz w:val="22"/>
          <w:szCs w:val="22"/>
        </w:rPr>
      </w:pPr>
    </w:p>
    <w:p w14:paraId="45BF8C7E" w14:textId="77777777" w:rsidR="00913ACF" w:rsidRPr="0045463A" w:rsidRDefault="00913ACF" w:rsidP="00913ACF">
      <w:pPr>
        <w:numPr>
          <w:ilvl w:val="0"/>
          <w:numId w:val="13"/>
        </w:numPr>
        <w:rPr>
          <w:rFonts w:ascii="Arial" w:hAnsi="Arial" w:cs="Arial"/>
          <w:sz w:val="22"/>
          <w:szCs w:val="22"/>
        </w:rPr>
      </w:pPr>
      <w:r w:rsidRPr="0045463A">
        <w:rPr>
          <w:rFonts w:ascii="Arial" w:hAnsi="Arial" w:cs="Arial"/>
          <w:sz w:val="22"/>
          <w:szCs w:val="22"/>
        </w:rPr>
        <w:t>Contact the permitting team to check availability and suitability.</w:t>
      </w:r>
    </w:p>
    <w:p w14:paraId="607D8B79" w14:textId="77777777" w:rsidR="00913ACF" w:rsidRPr="0045463A" w:rsidRDefault="00913ACF" w:rsidP="00913ACF">
      <w:pPr>
        <w:numPr>
          <w:ilvl w:val="0"/>
          <w:numId w:val="13"/>
        </w:numPr>
        <w:rPr>
          <w:rFonts w:ascii="Arial" w:hAnsi="Arial" w:cs="Arial"/>
          <w:sz w:val="22"/>
          <w:szCs w:val="22"/>
        </w:rPr>
      </w:pPr>
      <w:r w:rsidRPr="0045463A">
        <w:rPr>
          <w:rFonts w:ascii="Arial" w:hAnsi="Arial" w:cs="Arial"/>
          <w:sz w:val="22"/>
          <w:szCs w:val="22"/>
        </w:rPr>
        <w:t>Complete an application form.</w:t>
      </w:r>
    </w:p>
    <w:p w14:paraId="4B5C88A8" w14:textId="77777777" w:rsidR="00913ACF" w:rsidRPr="0045463A" w:rsidRDefault="00913ACF" w:rsidP="00913ACF">
      <w:pPr>
        <w:numPr>
          <w:ilvl w:val="0"/>
          <w:numId w:val="13"/>
        </w:numPr>
        <w:rPr>
          <w:rFonts w:ascii="Arial" w:hAnsi="Arial" w:cs="Arial"/>
          <w:sz w:val="22"/>
          <w:szCs w:val="22"/>
        </w:rPr>
      </w:pPr>
      <w:r w:rsidRPr="0045463A">
        <w:rPr>
          <w:rFonts w:ascii="Arial" w:hAnsi="Arial" w:cs="Arial"/>
          <w:sz w:val="22"/>
          <w:szCs w:val="22"/>
        </w:rPr>
        <w:t>Pay the permit fee.</w:t>
      </w:r>
    </w:p>
    <w:p w14:paraId="37F37DDB" w14:textId="570D55F3" w:rsidR="00913ACF" w:rsidRPr="0045463A" w:rsidRDefault="00913ACF" w:rsidP="00913ACF">
      <w:pPr>
        <w:numPr>
          <w:ilvl w:val="0"/>
          <w:numId w:val="13"/>
        </w:numPr>
        <w:rPr>
          <w:rFonts w:ascii="Arial" w:hAnsi="Arial" w:cs="Arial"/>
          <w:sz w:val="22"/>
          <w:szCs w:val="22"/>
        </w:rPr>
      </w:pPr>
      <w:r w:rsidRPr="0045463A">
        <w:rPr>
          <w:rFonts w:ascii="Arial" w:hAnsi="Arial" w:cs="Arial"/>
          <w:sz w:val="22"/>
          <w:szCs w:val="22"/>
        </w:rPr>
        <w:t>Provide a copy of current Public Liability Insurance.</w:t>
      </w:r>
    </w:p>
    <w:p w14:paraId="133018D2" w14:textId="77777777" w:rsidR="00913ACF" w:rsidRPr="0045463A" w:rsidRDefault="00913ACF" w:rsidP="00913ACF">
      <w:pPr>
        <w:numPr>
          <w:ilvl w:val="0"/>
          <w:numId w:val="13"/>
        </w:numPr>
        <w:rPr>
          <w:rFonts w:ascii="Arial" w:hAnsi="Arial" w:cs="Arial"/>
          <w:sz w:val="22"/>
          <w:szCs w:val="22"/>
        </w:rPr>
      </w:pPr>
      <w:r w:rsidRPr="0045463A">
        <w:rPr>
          <w:rFonts w:ascii="Arial" w:hAnsi="Arial" w:cs="Arial"/>
          <w:sz w:val="22"/>
          <w:szCs w:val="22"/>
        </w:rPr>
        <w:t>Proof of n</w:t>
      </w:r>
      <w:r w:rsidR="00A16C5C" w:rsidRPr="0045463A">
        <w:rPr>
          <w:rFonts w:ascii="Arial" w:hAnsi="Arial" w:cs="Arial"/>
          <w:sz w:val="22"/>
          <w:szCs w:val="22"/>
        </w:rPr>
        <w:t>on-for profit or letter from not-for-</w:t>
      </w:r>
      <w:r w:rsidR="00772DDD" w:rsidRPr="0045463A">
        <w:rPr>
          <w:rFonts w:ascii="Arial" w:hAnsi="Arial" w:cs="Arial"/>
          <w:sz w:val="22"/>
          <w:szCs w:val="22"/>
        </w:rPr>
        <w:t>profit partner.</w:t>
      </w:r>
    </w:p>
    <w:p w14:paraId="3734F719" w14:textId="77777777" w:rsidR="00913ACF" w:rsidRPr="0045463A" w:rsidRDefault="00913ACF" w:rsidP="00913ACF">
      <w:pPr>
        <w:numPr>
          <w:ilvl w:val="0"/>
          <w:numId w:val="13"/>
        </w:numPr>
        <w:rPr>
          <w:rFonts w:ascii="Arial" w:hAnsi="Arial" w:cs="Arial"/>
          <w:sz w:val="22"/>
          <w:szCs w:val="22"/>
        </w:rPr>
      </w:pPr>
      <w:r w:rsidRPr="0045463A">
        <w:rPr>
          <w:rFonts w:ascii="Arial" w:hAnsi="Arial" w:cs="Arial"/>
          <w:sz w:val="22"/>
          <w:szCs w:val="22"/>
        </w:rPr>
        <w:t>Where relevant copies of the following will be required:</w:t>
      </w:r>
    </w:p>
    <w:p w14:paraId="05F84683" w14:textId="77777777" w:rsidR="00913ACF" w:rsidRPr="0045463A" w:rsidRDefault="00913ACF" w:rsidP="00913ACF">
      <w:pPr>
        <w:numPr>
          <w:ilvl w:val="1"/>
          <w:numId w:val="13"/>
        </w:numPr>
        <w:rPr>
          <w:rFonts w:ascii="Arial" w:hAnsi="Arial" w:cs="Arial"/>
          <w:sz w:val="22"/>
          <w:szCs w:val="22"/>
        </w:rPr>
      </w:pPr>
      <w:r w:rsidRPr="0045463A">
        <w:rPr>
          <w:rFonts w:ascii="Arial" w:hAnsi="Arial" w:cs="Arial"/>
          <w:color w:val="000000"/>
          <w:sz w:val="22"/>
          <w:szCs w:val="22"/>
        </w:rPr>
        <w:t>Temporary Food Premises Permit (serving food).</w:t>
      </w:r>
    </w:p>
    <w:p w14:paraId="20B5CD8F" w14:textId="77777777" w:rsidR="00913ACF" w:rsidRPr="0045463A" w:rsidRDefault="00913ACF" w:rsidP="00913ACF">
      <w:pPr>
        <w:numPr>
          <w:ilvl w:val="1"/>
          <w:numId w:val="13"/>
        </w:numPr>
        <w:rPr>
          <w:rFonts w:ascii="Arial" w:hAnsi="Arial" w:cs="Arial"/>
          <w:sz w:val="22"/>
          <w:szCs w:val="22"/>
        </w:rPr>
      </w:pPr>
      <w:r w:rsidRPr="0045463A">
        <w:rPr>
          <w:rFonts w:ascii="Arial" w:hAnsi="Arial" w:cs="Arial"/>
          <w:sz w:val="22"/>
          <w:szCs w:val="22"/>
        </w:rPr>
        <w:t>Minor Gaming Permit (raffles).</w:t>
      </w:r>
    </w:p>
    <w:p w14:paraId="799BA2BD" w14:textId="77777777" w:rsidR="00913ACF" w:rsidRPr="0045463A" w:rsidRDefault="00913ACF" w:rsidP="00913ACF">
      <w:pPr>
        <w:rPr>
          <w:rFonts w:ascii="Arial" w:hAnsi="Arial" w:cs="Arial"/>
          <w:sz w:val="22"/>
          <w:szCs w:val="22"/>
        </w:rPr>
      </w:pPr>
    </w:p>
    <w:p w14:paraId="62BF2AEA" w14:textId="77777777" w:rsidR="00913ACF" w:rsidRPr="0045463A" w:rsidRDefault="00913ACF" w:rsidP="00913ACF">
      <w:pPr>
        <w:rPr>
          <w:rFonts w:ascii="Arial" w:hAnsi="Arial" w:cs="Arial"/>
          <w:b/>
          <w:sz w:val="22"/>
          <w:szCs w:val="22"/>
          <w:u w:val="single"/>
        </w:rPr>
      </w:pPr>
      <w:r w:rsidRPr="0045463A">
        <w:rPr>
          <w:rFonts w:ascii="Arial" w:hAnsi="Arial" w:cs="Arial"/>
          <w:b/>
          <w:sz w:val="22"/>
          <w:szCs w:val="22"/>
          <w:u w:val="single"/>
        </w:rPr>
        <w:t>Approved Locations:</w:t>
      </w:r>
    </w:p>
    <w:p w14:paraId="5ADE2F65" w14:textId="77777777" w:rsidR="00913ACF" w:rsidRPr="0045463A" w:rsidRDefault="00913ACF" w:rsidP="00913ACF">
      <w:pPr>
        <w:rPr>
          <w:rFonts w:ascii="Arial" w:hAnsi="Arial" w:cs="Arial"/>
          <w:sz w:val="22"/>
          <w:szCs w:val="22"/>
        </w:rPr>
      </w:pPr>
      <w:r w:rsidRPr="0045463A">
        <w:rPr>
          <w:rFonts w:ascii="Arial" w:hAnsi="Arial" w:cs="Arial"/>
          <w:sz w:val="22"/>
          <w:szCs w:val="22"/>
        </w:rPr>
        <w:t xml:space="preserve">The following are the approved locations for street stalls, </w:t>
      </w:r>
      <w:proofErr w:type="gramStart"/>
      <w:r w:rsidRPr="0045463A">
        <w:rPr>
          <w:rFonts w:ascii="Arial" w:hAnsi="Arial" w:cs="Arial"/>
          <w:sz w:val="22"/>
          <w:szCs w:val="22"/>
        </w:rPr>
        <w:t>raffles</w:t>
      </w:r>
      <w:proofErr w:type="gramEnd"/>
      <w:r w:rsidRPr="0045463A">
        <w:rPr>
          <w:rFonts w:ascii="Arial" w:hAnsi="Arial" w:cs="Arial"/>
          <w:sz w:val="22"/>
          <w:szCs w:val="22"/>
        </w:rPr>
        <w:t xml:space="preserve"> and collections. Other areas may be approved at C</w:t>
      </w:r>
      <w:r w:rsidR="000B43A9" w:rsidRPr="0045463A">
        <w:rPr>
          <w:rFonts w:ascii="Arial" w:hAnsi="Arial" w:cs="Arial"/>
          <w:sz w:val="22"/>
          <w:szCs w:val="22"/>
        </w:rPr>
        <w:t>ouncil’s discretion.</w:t>
      </w:r>
    </w:p>
    <w:p w14:paraId="18CD0E1C" w14:textId="77777777" w:rsidR="00913ACF" w:rsidRPr="0045463A" w:rsidRDefault="00913ACF" w:rsidP="00913ACF">
      <w:pPr>
        <w:rPr>
          <w:rFonts w:ascii="Arial" w:hAnsi="Arial" w:cs="Arial"/>
          <w:sz w:val="22"/>
          <w:szCs w:val="22"/>
        </w:rPr>
      </w:pPr>
    </w:p>
    <w:p w14:paraId="0DA3088A" w14:textId="77777777" w:rsidR="00913ACF" w:rsidRPr="0045463A" w:rsidRDefault="00913ACF" w:rsidP="00913ACF">
      <w:pPr>
        <w:rPr>
          <w:rFonts w:ascii="Arial" w:hAnsi="Arial" w:cs="Arial"/>
          <w:sz w:val="22"/>
          <w:szCs w:val="22"/>
        </w:rPr>
      </w:pPr>
      <w:r w:rsidRPr="0045463A">
        <w:rPr>
          <w:rFonts w:ascii="Arial" w:hAnsi="Arial" w:cs="Arial"/>
          <w:sz w:val="22"/>
          <w:szCs w:val="22"/>
        </w:rPr>
        <w:t>Footpath:</w:t>
      </w:r>
    </w:p>
    <w:p w14:paraId="428B4ABC" w14:textId="77777777" w:rsidR="00913ACF" w:rsidRPr="0045463A" w:rsidRDefault="00913ACF" w:rsidP="00913ACF">
      <w:pPr>
        <w:numPr>
          <w:ilvl w:val="0"/>
          <w:numId w:val="12"/>
        </w:numPr>
        <w:rPr>
          <w:rFonts w:ascii="Arial" w:hAnsi="Arial" w:cs="Arial"/>
          <w:b/>
          <w:sz w:val="22"/>
          <w:szCs w:val="22"/>
        </w:rPr>
      </w:pPr>
      <w:r w:rsidRPr="0045463A">
        <w:rPr>
          <w:rFonts w:ascii="Arial" w:hAnsi="Arial" w:cs="Arial"/>
          <w:sz w:val="22"/>
          <w:szCs w:val="22"/>
        </w:rPr>
        <w:t>Acland Street, St Kilda</w:t>
      </w:r>
    </w:p>
    <w:p w14:paraId="74BED567" w14:textId="77777777" w:rsidR="000B43A9" w:rsidRPr="0045463A" w:rsidRDefault="000B43A9" w:rsidP="000B43A9">
      <w:pPr>
        <w:numPr>
          <w:ilvl w:val="0"/>
          <w:numId w:val="12"/>
        </w:numPr>
        <w:rPr>
          <w:rFonts w:ascii="Arial" w:hAnsi="Arial" w:cs="Arial"/>
          <w:b/>
          <w:sz w:val="22"/>
          <w:szCs w:val="22"/>
        </w:rPr>
      </w:pPr>
      <w:r w:rsidRPr="0045463A">
        <w:rPr>
          <w:rFonts w:ascii="Arial" w:hAnsi="Arial" w:cs="Arial"/>
          <w:sz w:val="22"/>
          <w:szCs w:val="22"/>
        </w:rPr>
        <w:t>Carlisle Street, Balaclava</w:t>
      </w:r>
    </w:p>
    <w:p w14:paraId="580DB8B8" w14:textId="77777777" w:rsidR="000B43A9" w:rsidRPr="0045463A" w:rsidRDefault="000B43A9" w:rsidP="000B43A9">
      <w:pPr>
        <w:numPr>
          <w:ilvl w:val="0"/>
          <w:numId w:val="12"/>
        </w:numPr>
        <w:rPr>
          <w:rFonts w:ascii="Arial" w:hAnsi="Arial" w:cs="Arial"/>
          <w:b/>
          <w:sz w:val="22"/>
          <w:szCs w:val="22"/>
        </w:rPr>
      </w:pPr>
      <w:r w:rsidRPr="0045463A">
        <w:rPr>
          <w:rFonts w:ascii="Arial" w:hAnsi="Arial" w:cs="Arial"/>
          <w:sz w:val="22"/>
          <w:szCs w:val="22"/>
        </w:rPr>
        <w:t>Clarendon Street, South Melbourne</w:t>
      </w:r>
    </w:p>
    <w:p w14:paraId="21743EB1" w14:textId="77777777" w:rsidR="000B43A9" w:rsidRPr="0045463A" w:rsidRDefault="000B43A9" w:rsidP="000B43A9">
      <w:pPr>
        <w:numPr>
          <w:ilvl w:val="0"/>
          <w:numId w:val="12"/>
        </w:numPr>
        <w:rPr>
          <w:rFonts w:ascii="Arial" w:hAnsi="Arial" w:cs="Arial"/>
          <w:b/>
          <w:sz w:val="22"/>
          <w:szCs w:val="22"/>
        </w:rPr>
      </w:pPr>
      <w:r w:rsidRPr="0045463A">
        <w:rPr>
          <w:rFonts w:ascii="Arial" w:hAnsi="Arial" w:cs="Arial"/>
          <w:sz w:val="22"/>
          <w:szCs w:val="22"/>
        </w:rPr>
        <w:t>Bridport Street, Albert Park</w:t>
      </w:r>
    </w:p>
    <w:p w14:paraId="0395C999" w14:textId="77777777" w:rsidR="00913ACF" w:rsidRPr="0045463A" w:rsidRDefault="00913ACF" w:rsidP="00913ACF">
      <w:pPr>
        <w:numPr>
          <w:ilvl w:val="0"/>
          <w:numId w:val="12"/>
        </w:numPr>
        <w:rPr>
          <w:rFonts w:ascii="Arial" w:hAnsi="Arial" w:cs="Arial"/>
          <w:b/>
          <w:sz w:val="22"/>
          <w:szCs w:val="22"/>
        </w:rPr>
      </w:pPr>
      <w:r w:rsidRPr="0045463A">
        <w:rPr>
          <w:rFonts w:ascii="Arial" w:hAnsi="Arial" w:cs="Arial"/>
          <w:sz w:val="22"/>
          <w:szCs w:val="22"/>
        </w:rPr>
        <w:lastRenderedPageBreak/>
        <w:t>Bay Street, Port Melbourne</w:t>
      </w:r>
    </w:p>
    <w:p w14:paraId="24639606" w14:textId="77777777" w:rsidR="00913ACF" w:rsidRPr="0045463A" w:rsidRDefault="00913ACF" w:rsidP="00913ACF">
      <w:pPr>
        <w:numPr>
          <w:ilvl w:val="0"/>
          <w:numId w:val="12"/>
        </w:numPr>
        <w:rPr>
          <w:rFonts w:ascii="Arial" w:hAnsi="Arial" w:cs="Arial"/>
          <w:b/>
          <w:sz w:val="22"/>
          <w:szCs w:val="22"/>
        </w:rPr>
      </w:pPr>
      <w:proofErr w:type="spellStart"/>
      <w:r w:rsidRPr="0045463A">
        <w:rPr>
          <w:rFonts w:ascii="Arial" w:hAnsi="Arial" w:cs="Arial"/>
          <w:sz w:val="22"/>
          <w:szCs w:val="22"/>
        </w:rPr>
        <w:t>Liardet</w:t>
      </w:r>
      <w:proofErr w:type="spellEnd"/>
      <w:r w:rsidRPr="0045463A">
        <w:rPr>
          <w:rFonts w:ascii="Arial" w:hAnsi="Arial" w:cs="Arial"/>
          <w:sz w:val="22"/>
          <w:szCs w:val="22"/>
        </w:rPr>
        <w:t xml:space="preserve"> Street, Port Melbourne</w:t>
      </w:r>
    </w:p>
    <w:p w14:paraId="1B7F3ACD" w14:textId="77777777" w:rsidR="00913ACF" w:rsidRPr="0045463A" w:rsidRDefault="00913ACF" w:rsidP="00913ACF">
      <w:pPr>
        <w:ind w:left="360"/>
        <w:rPr>
          <w:rFonts w:ascii="Arial" w:hAnsi="Arial" w:cs="Arial"/>
          <w:sz w:val="22"/>
          <w:szCs w:val="22"/>
        </w:rPr>
      </w:pPr>
    </w:p>
    <w:p w14:paraId="7AFF7D0C" w14:textId="77777777" w:rsidR="00913ACF" w:rsidRPr="0045463A" w:rsidRDefault="00913ACF" w:rsidP="00913ACF">
      <w:pPr>
        <w:autoSpaceDE w:val="0"/>
        <w:autoSpaceDN w:val="0"/>
        <w:adjustRightInd w:val="0"/>
        <w:rPr>
          <w:rFonts w:ascii="Arial" w:hAnsi="Arial" w:cs="Arial"/>
          <w:b/>
          <w:sz w:val="22"/>
          <w:szCs w:val="22"/>
          <w:u w:val="single"/>
        </w:rPr>
      </w:pPr>
      <w:r w:rsidRPr="0045463A">
        <w:rPr>
          <w:rFonts w:ascii="Arial" w:hAnsi="Arial" w:cs="Arial"/>
          <w:b/>
          <w:sz w:val="22"/>
          <w:szCs w:val="22"/>
          <w:u w:val="single"/>
        </w:rPr>
        <w:t>Limitations/Restrictions:</w:t>
      </w:r>
    </w:p>
    <w:p w14:paraId="366D2681" w14:textId="77777777" w:rsidR="00913ACF" w:rsidRPr="0045463A" w:rsidRDefault="00913ACF" w:rsidP="00913ACF">
      <w:pPr>
        <w:autoSpaceDE w:val="0"/>
        <w:autoSpaceDN w:val="0"/>
        <w:adjustRightInd w:val="0"/>
        <w:rPr>
          <w:rFonts w:ascii="Arial" w:hAnsi="Arial" w:cs="Arial"/>
          <w:sz w:val="22"/>
          <w:szCs w:val="22"/>
        </w:rPr>
      </w:pPr>
      <w:r w:rsidRPr="0045463A">
        <w:rPr>
          <w:rFonts w:ascii="Arial" w:hAnsi="Arial" w:cs="Arial"/>
          <w:sz w:val="22"/>
          <w:szCs w:val="22"/>
        </w:rPr>
        <w:t>Fundraising will only be permitted for the following groups:</w:t>
      </w:r>
    </w:p>
    <w:p w14:paraId="146AE122" w14:textId="77777777" w:rsidR="00913ACF" w:rsidRPr="0045463A" w:rsidRDefault="00913ACF" w:rsidP="00913ACF">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Registered charity or not for profit organisations.</w:t>
      </w:r>
    </w:p>
    <w:p w14:paraId="634B86A7" w14:textId="77777777" w:rsidR="00913ACF" w:rsidRPr="0045463A" w:rsidRDefault="00913ACF" w:rsidP="00913ACF">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Local education providers.</w:t>
      </w:r>
    </w:p>
    <w:p w14:paraId="6379A270" w14:textId="77777777" w:rsidR="00913ACF" w:rsidRPr="0045463A" w:rsidRDefault="000F5D6A" w:rsidP="00913ACF">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Local community groups.</w:t>
      </w:r>
    </w:p>
    <w:p w14:paraId="4C59807F" w14:textId="77777777" w:rsidR="00913ACF" w:rsidRPr="0045463A" w:rsidRDefault="00913ACF" w:rsidP="00913ACF">
      <w:pPr>
        <w:autoSpaceDE w:val="0"/>
        <w:autoSpaceDN w:val="0"/>
        <w:adjustRightInd w:val="0"/>
        <w:rPr>
          <w:rFonts w:ascii="Arial" w:hAnsi="Arial" w:cs="Arial"/>
          <w:sz w:val="22"/>
          <w:szCs w:val="22"/>
        </w:rPr>
      </w:pPr>
    </w:p>
    <w:p w14:paraId="20A371DD" w14:textId="77777777" w:rsidR="00913ACF" w:rsidRPr="0045463A" w:rsidRDefault="00913ACF" w:rsidP="00913ACF">
      <w:pPr>
        <w:autoSpaceDE w:val="0"/>
        <w:autoSpaceDN w:val="0"/>
        <w:adjustRightInd w:val="0"/>
        <w:rPr>
          <w:rFonts w:ascii="Arial" w:hAnsi="Arial" w:cs="Arial"/>
          <w:sz w:val="22"/>
          <w:szCs w:val="22"/>
        </w:rPr>
      </w:pPr>
      <w:r w:rsidRPr="0045463A">
        <w:rPr>
          <w:rFonts w:ascii="Arial" w:hAnsi="Arial" w:cs="Arial"/>
          <w:sz w:val="22"/>
          <w:szCs w:val="22"/>
        </w:rPr>
        <w:t>Fundraising permits will only be issued once every three (3) months for each organisation.</w:t>
      </w:r>
    </w:p>
    <w:p w14:paraId="3953EA13" w14:textId="7CC272D7" w:rsidR="000F5D6A" w:rsidRDefault="00913ACF" w:rsidP="00913ACF">
      <w:pPr>
        <w:autoSpaceDE w:val="0"/>
        <w:autoSpaceDN w:val="0"/>
        <w:adjustRightInd w:val="0"/>
        <w:rPr>
          <w:rFonts w:ascii="Arial" w:hAnsi="Arial" w:cs="Arial"/>
          <w:sz w:val="22"/>
          <w:szCs w:val="22"/>
        </w:rPr>
      </w:pPr>
      <w:r w:rsidRPr="0045463A">
        <w:rPr>
          <w:rFonts w:ascii="Arial" w:hAnsi="Arial" w:cs="Arial"/>
          <w:sz w:val="22"/>
          <w:szCs w:val="22"/>
        </w:rPr>
        <w:t>A maximum of two</w:t>
      </w:r>
      <w:r w:rsidR="000B43A9" w:rsidRPr="0045463A">
        <w:rPr>
          <w:rFonts w:ascii="Arial" w:hAnsi="Arial" w:cs="Arial"/>
          <w:sz w:val="22"/>
          <w:szCs w:val="22"/>
        </w:rPr>
        <w:t xml:space="preserve"> (2)</w:t>
      </w:r>
      <w:r w:rsidRPr="0045463A">
        <w:rPr>
          <w:rFonts w:ascii="Arial" w:hAnsi="Arial" w:cs="Arial"/>
          <w:sz w:val="22"/>
          <w:szCs w:val="22"/>
        </w:rPr>
        <w:t xml:space="preserve"> locations can be permitted for the sam</w:t>
      </w:r>
      <w:r w:rsidR="000F5D6A" w:rsidRPr="0045463A">
        <w:rPr>
          <w:rFonts w:ascii="Arial" w:hAnsi="Arial" w:cs="Arial"/>
          <w:sz w:val="22"/>
          <w:szCs w:val="22"/>
        </w:rPr>
        <w:t>e organisation on the same day.</w:t>
      </w:r>
    </w:p>
    <w:p w14:paraId="4ABC9CD6" w14:textId="40D9ABF6" w:rsidR="0045463A" w:rsidRDefault="0045463A" w:rsidP="00913ACF">
      <w:pPr>
        <w:autoSpaceDE w:val="0"/>
        <w:autoSpaceDN w:val="0"/>
        <w:adjustRightInd w:val="0"/>
        <w:rPr>
          <w:rFonts w:ascii="Arial" w:hAnsi="Arial" w:cs="Arial"/>
          <w:sz w:val="22"/>
          <w:szCs w:val="22"/>
        </w:rPr>
      </w:pPr>
    </w:p>
    <w:p w14:paraId="6347BCFB" w14:textId="0191E09B" w:rsidR="00C37296" w:rsidRPr="0045463A" w:rsidRDefault="004513A4" w:rsidP="000F5D6A">
      <w:pPr>
        <w:rPr>
          <w:rFonts w:ascii="Arial" w:hAnsi="Arial" w:cs="Arial"/>
          <w:sz w:val="22"/>
          <w:szCs w:val="22"/>
        </w:rPr>
      </w:pPr>
      <w:r w:rsidRPr="0045463A">
        <w:rPr>
          <w:rFonts w:ascii="Arial" w:hAnsi="Arial" w:cs="Arial"/>
          <w:sz w:val="22"/>
          <w:szCs w:val="22"/>
        </w:rPr>
        <w:t>The City of Port Phillip has joined with Zoos Victoria in their campaign to replace balloons with other environmentally friendly alternatives. Therefore, your promotional permit will include the requirement not to use balloons (either helium or non-helium filled).</w:t>
      </w:r>
    </w:p>
    <w:p w14:paraId="5229E078" w14:textId="77777777" w:rsidR="00913ACF" w:rsidRPr="0045463A" w:rsidRDefault="00913ACF" w:rsidP="00913ACF">
      <w:pPr>
        <w:autoSpaceDE w:val="0"/>
        <w:autoSpaceDN w:val="0"/>
        <w:adjustRightInd w:val="0"/>
        <w:rPr>
          <w:rFonts w:ascii="Arial" w:hAnsi="Arial" w:cs="Arial"/>
          <w:sz w:val="22"/>
          <w:szCs w:val="22"/>
        </w:rPr>
      </w:pPr>
    </w:p>
    <w:p w14:paraId="2B953C07" w14:textId="77777777" w:rsidR="00913ACF" w:rsidRPr="0045463A" w:rsidRDefault="00913ACF" w:rsidP="00913ACF">
      <w:pPr>
        <w:autoSpaceDE w:val="0"/>
        <w:autoSpaceDN w:val="0"/>
        <w:adjustRightInd w:val="0"/>
        <w:rPr>
          <w:rFonts w:ascii="Arial" w:hAnsi="Arial" w:cs="Arial"/>
          <w:sz w:val="22"/>
          <w:szCs w:val="22"/>
        </w:rPr>
      </w:pPr>
      <w:r w:rsidRPr="0045463A">
        <w:rPr>
          <w:rFonts w:ascii="Arial" w:hAnsi="Arial" w:cs="Arial"/>
          <w:sz w:val="22"/>
          <w:szCs w:val="22"/>
        </w:rPr>
        <w:t>The following activities are not permitted:</w:t>
      </w:r>
    </w:p>
    <w:p w14:paraId="172CA99E" w14:textId="77777777" w:rsidR="00913ACF" w:rsidRPr="0045463A" w:rsidRDefault="00913ACF" w:rsidP="00913ACF">
      <w:pPr>
        <w:numPr>
          <w:ilvl w:val="0"/>
          <w:numId w:val="18"/>
        </w:numPr>
        <w:autoSpaceDE w:val="0"/>
        <w:autoSpaceDN w:val="0"/>
        <w:adjustRightInd w:val="0"/>
        <w:rPr>
          <w:rFonts w:ascii="Arial" w:hAnsi="Arial" w:cs="Arial"/>
          <w:sz w:val="22"/>
          <w:szCs w:val="22"/>
        </w:rPr>
      </w:pPr>
      <w:r w:rsidRPr="0045463A">
        <w:rPr>
          <w:rFonts w:ascii="Arial" w:hAnsi="Arial" w:cs="Arial"/>
          <w:sz w:val="22"/>
          <w:szCs w:val="22"/>
        </w:rPr>
        <w:t>Activities that do not meet the goals or objectives of the Cou</w:t>
      </w:r>
      <w:r w:rsidR="000F5D6A" w:rsidRPr="0045463A">
        <w:rPr>
          <w:rFonts w:ascii="Arial" w:hAnsi="Arial" w:cs="Arial"/>
          <w:sz w:val="22"/>
          <w:szCs w:val="22"/>
        </w:rPr>
        <w:t>ncil Plan or Events Strategy.</w:t>
      </w:r>
    </w:p>
    <w:p w14:paraId="2773DA68" w14:textId="77777777" w:rsidR="00913ACF" w:rsidRPr="0045463A" w:rsidRDefault="00913ACF" w:rsidP="00913ACF">
      <w:pPr>
        <w:numPr>
          <w:ilvl w:val="0"/>
          <w:numId w:val="18"/>
        </w:numPr>
        <w:autoSpaceDE w:val="0"/>
        <w:autoSpaceDN w:val="0"/>
        <w:adjustRightInd w:val="0"/>
        <w:rPr>
          <w:rFonts w:ascii="Arial" w:hAnsi="Arial" w:cs="Arial"/>
          <w:sz w:val="22"/>
          <w:szCs w:val="22"/>
        </w:rPr>
      </w:pPr>
      <w:r w:rsidRPr="0045463A">
        <w:rPr>
          <w:rFonts w:ascii="Arial" w:hAnsi="Arial" w:cs="Arial"/>
          <w:sz w:val="22"/>
          <w:szCs w:val="22"/>
        </w:rPr>
        <w:t>Fundraising or collections which request bank details as part of an ongoing donation.</w:t>
      </w:r>
    </w:p>
    <w:p w14:paraId="228E909D" w14:textId="77777777" w:rsidR="00913ACF" w:rsidRPr="0045463A" w:rsidRDefault="00913ACF" w:rsidP="00913ACF">
      <w:pPr>
        <w:rPr>
          <w:rFonts w:ascii="Arial" w:hAnsi="Arial" w:cs="Arial"/>
          <w:b/>
          <w:sz w:val="22"/>
          <w:szCs w:val="22"/>
          <w:u w:val="single"/>
        </w:rPr>
      </w:pPr>
    </w:p>
    <w:p w14:paraId="524E9FCA" w14:textId="77777777" w:rsidR="00913ACF" w:rsidRPr="0045463A" w:rsidRDefault="00913ACF" w:rsidP="00913ACF">
      <w:pPr>
        <w:rPr>
          <w:rFonts w:ascii="Arial" w:hAnsi="Arial" w:cs="Arial"/>
          <w:b/>
          <w:sz w:val="22"/>
          <w:szCs w:val="22"/>
          <w:u w:val="single"/>
        </w:rPr>
      </w:pPr>
      <w:r w:rsidRPr="0045463A">
        <w:rPr>
          <w:rFonts w:ascii="Arial" w:hAnsi="Arial" w:cs="Arial"/>
          <w:b/>
          <w:sz w:val="22"/>
          <w:szCs w:val="22"/>
          <w:u w:val="single"/>
        </w:rPr>
        <w:t>Are there any other Permits R</w:t>
      </w:r>
      <w:r w:rsidR="000F5D6A" w:rsidRPr="0045463A">
        <w:rPr>
          <w:rFonts w:ascii="Arial" w:hAnsi="Arial" w:cs="Arial"/>
          <w:b/>
          <w:sz w:val="22"/>
          <w:szCs w:val="22"/>
          <w:u w:val="single"/>
        </w:rPr>
        <w:t>equired?</w:t>
      </w:r>
    </w:p>
    <w:p w14:paraId="2D54F089" w14:textId="77777777" w:rsidR="00CF5C57" w:rsidRPr="0045463A" w:rsidRDefault="00CF5C57" w:rsidP="00913ACF">
      <w:pPr>
        <w:autoSpaceDE w:val="0"/>
        <w:autoSpaceDN w:val="0"/>
        <w:adjustRightInd w:val="0"/>
        <w:rPr>
          <w:rFonts w:ascii="Arial" w:hAnsi="Arial" w:cs="Arial"/>
          <w:color w:val="000000"/>
          <w:sz w:val="22"/>
          <w:szCs w:val="22"/>
        </w:rPr>
      </w:pPr>
    </w:p>
    <w:p w14:paraId="2E9C7DAE" w14:textId="77777777" w:rsidR="00913ACF" w:rsidRPr="0045463A" w:rsidRDefault="00913ACF" w:rsidP="00913ACF">
      <w:pPr>
        <w:autoSpaceDE w:val="0"/>
        <w:autoSpaceDN w:val="0"/>
        <w:adjustRightInd w:val="0"/>
        <w:rPr>
          <w:rFonts w:ascii="Arial" w:hAnsi="Arial" w:cs="Arial"/>
          <w:color w:val="0000FF"/>
          <w:sz w:val="22"/>
          <w:szCs w:val="22"/>
        </w:rPr>
      </w:pPr>
      <w:r w:rsidRPr="0045463A">
        <w:rPr>
          <w:rFonts w:ascii="Arial" w:hAnsi="Arial" w:cs="Arial"/>
          <w:b/>
          <w:color w:val="000000"/>
          <w:sz w:val="22"/>
          <w:szCs w:val="22"/>
        </w:rPr>
        <w:t>Food permits</w:t>
      </w:r>
      <w:r w:rsidRPr="0045463A">
        <w:rPr>
          <w:rFonts w:ascii="Arial" w:hAnsi="Arial" w:cs="Arial"/>
          <w:color w:val="000000"/>
          <w:sz w:val="22"/>
          <w:szCs w:val="22"/>
        </w:rPr>
        <w:t xml:space="preserve"> - If you plan to serve or sell food a Temporary Food Premises Permit will be required.  </w:t>
      </w:r>
      <w:r w:rsidR="000B43A9" w:rsidRPr="0045463A">
        <w:rPr>
          <w:rFonts w:ascii="Arial" w:hAnsi="Arial" w:cs="Arial"/>
          <w:color w:val="000000"/>
          <w:sz w:val="22"/>
          <w:szCs w:val="22"/>
        </w:rPr>
        <w:t>Contact Council’s</w:t>
      </w:r>
      <w:r w:rsidRPr="0045463A">
        <w:rPr>
          <w:rFonts w:ascii="Arial" w:hAnsi="Arial" w:cs="Arial"/>
          <w:color w:val="000000"/>
          <w:sz w:val="22"/>
          <w:szCs w:val="22"/>
        </w:rPr>
        <w:t xml:space="preserve"> Health</w:t>
      </w:r>
      <w:r w:rsidR="000B43A9" w:rsidRPr="0045463A">
        <w:rPr>
          <w:rFonts w:ascii="Arial" w:hAnsi="Arial" w:cs="Arial"/>
          <w:color w:val="000000"/>
          <w:sz w:val="22"/>
          <w:szCs w:val="22"/>
        </w:rPr>
        <w:t xml:space="preserve"> Services</w:t>
      </w:r>
      <w:r w:rsidRPr="0045463A">
        <w:rPr>
          <w:rFonts w:ascii="Arial" w:hAnsi="Arial" w:cs="Arial"/>
          <w:color w:val="000000"/>
          <w:sz w:val="22"/>
          <w:szCs w:val="22"/>
        </w:rPr>
        <w:t xml:space="preserve"> on </w:t>
      </w:r>
      <w:r w:rsidR="00360DEC" w:rsidRPr="0045463A">
        <w:rPr>
          <w:rFonts w:ascii="Arial" w:hAnsi="Arial" w:cs="Arial"/>
          <w:color w:val="000000"/>
          <w:sz w:val="22"/>
          <w:szCs w:val="22"/>
        </w:rPr>
        <w:t xml:space="preserve">(03) </w:t>
      </w:r>
      <w:r w:rsidRPr="0045463A">
        <w:rPr>
          <w:rFonts w:ascii="Arial" w:hAnsi="Arial" w:cs="Arial"/>
          <w:color w:val="000000"/>
          <w:sz w:val="22"/>
          <w:szCs w:val="22"/>
        </w:rPr>
        <w:t>9209 6</w:t>
      </w:r>
      <w:r w:rsidR="000B43A9" w:rsidRPr="0045463A">
        <w:rPr>
          <w:rFonts w:ascii="Arial" w:hAnsi="Arial" w:cs="Arial"/>
          <w:color w:val="000000"/>
          <w:sz w:val="22"/>
          <w:szCs w:val="22"/>
        </w:rPr>
        <w:t>777</w:t>
      </w:r>
      <w:r w:rsidRPr="0045463A">
        <w:rPr>
          <w:rFonts w:ascii="Arial" w:hAnsi="Arial" w:cs="Arial"/>
          <w:color w:val="000000"/>
          <w:sz w:val="22"/>
          <w:szCs w:val="22"/>
        </w:rPr>
        <w:t xml:space="preserve"> or visit the Council website for an application form </w:t>
      </w:r>
    </w:p>
    <w:p w14:paraId="448E41BF" w14:textId="77777777" w:rsidR="00913ACF" w:rsidRPr="0045463A" w:rsidRDefault="00913ACF" w:rsidP="00913ACF">
      <w:pPr>
        <w:autoSpaceDE w:val="0"/>
        <w:autoSpaceDN w:val="0"/>
        <w:adjustRightInd w:val="0"/>
        <w:rPr>
          <w:rFonts w:ascii="Arial" w:hAnsi="Arial" w:cs="Arial"/>
          <w:color w:val="0000FF"/>
          <w:sz w:val="22"/>
          <w:szCs w:val="22"/>
        </w:rPr>
      </w:pPr>
    </w:p>
    <w:p w14:paraId="207D0572" w14:textId="77777777" w:rsidR="00913ACF" w:rsidRPr="0045463A" w:rsidRDefault="00913ACF" w:rsidP="00913ACF">
      <w:pPr>
        <w:autoSpaceDE w:val="0"/>
        <w:autoSpaceDN w:val="0"/>
        <w:adjustRightInd w:val="0"/>
        <w:rPr>
          <w:rFonts w:ascii="Arial" w:hAnsi="Arial" w:cs="Arial"/>
          <w:color w:val="000000"/>
          <w:sz w:val="22"/>
          <w:szCs w:val="22"/>
        </w:rPr>
      </w:pPr>
      <w:r w:rsidRPr="0045463A">
        <w:rPr>
          <w:rFonts w:ascii="Arial" w:hAnsi="Arial" w:cs="Arial"/>
          <w:b/>
          <w:color w:val="000000"/>
          <w:sz w:val="22"/>
          <w:szCs w:val="22"/>
        </w:rPr>
        <w:t>Raffles</w:t>
      </w:r>
      <w:r w:rsidRPr="0045463A">
        <w:rPr>
          <w:rFonts w:ascii="Arial" w:hAnsi="Arial" w:cs="Arial"/>
          <w:color w:val="000000"/>
          <w:sz w:val="22"/>
          <w:szCs w:val="22"/>
        </w:rPr>
        <w:t xml:space="preserve"> - Your organisation must be registered with &amp;/or have gained approval from the Victorian Commission for Gambling &amp; Liquor Regulation (VCGLR) to conduct raffles if the total retail value of prizes exceeds $5,000.</w:t>
      </w:r>
      <w:r w:rsidR="00360DEC" w:rsidRPr="0045463A">
        <w:rPr>
          <w:rFonts w:ascii="Arial" w:hAnsi="Arial" w:cs="Arial"/>
          <w:color w:val="000000"/>
          <w:sz w:val="22"/>
          <w:szCs w:val="22"/>
        </w:rPr>
        <w:t xml:space="preserve"> Contact 1300 182 457.</w:t>
      </w:r>
    </w:p>
    <w:p w14:paraId="77469DB5" w14:textId="77777777" w:rsidR="00913ACF" w:rsidRPr="0045463A" w:rsidRDefault="00913ACF" w:rsidP="00913ACF">
      <w:pPr>
        <w:rPr>
          <w:rFonts w:ascii="Arial" w:hAnsi="Arial" w:cs="Arial"/>
          <w:sz w:val="22"/>
          <w:szCs w:val="22"/>
        </w:rPr>
      </w:pPr>
    </w:p>
    <w:p w14:paraId="6B1D2AE7" w14:textId="77777777" w:rsidR="00913ACF" w:rsidRPr="0045463A" w:rsidRDefault="00913ACF" w:rsidP="00913ACF">
      <w:pPr>
        <w:rPr>
          <w:rFonts w:ascii="Arial" w:hAnsi="Arial" w:cs="Arial"/>
          <w:b/>
          <w:sz w:val="22"/>
          <w:szCs w:val="22"/>
          <w:u w:val="single"/>
        </w:rPr>
      </w:pPr>
      <w:r w:rsidRPr="0045463A">
        <w:rPr>
          <w:rFonts w:ascii="Arial" w:hAnsi="Arial" w:cs="Arial"/>
          <w:b/>
          <w:sz w:val="22"/>
          <w:szCs w:val="22"/>
          <w:u w:val="single"/>
        </w:rPr>
        <w:t>Payment:</w:t>
      </w:r>
    </w:p>
    <w:p w14:paraId="5903CD63" w14:textId="5CE99D2C" w:rsidR="00913ACF" w:rsidRPr="0045463A" w:rsidRDefault="00913ACF" w:rsidP="00913ACF">
      <w:pPr>
        <w:pStyle w:val="ListParagraph"/>
        <w:numPr>
          <w:ilvl w:val="0"/>
          <w:numId w:val="19"/>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 xml:space="preserve">Payments are accepted via </w:t>
      </w:r>
      <w:proofErr w:type="spellStart"/>
      <w:r w:rsidRPr="0045463A">
        <w:rPr>
          <w:rFonts w:ascii="Arial" w:hAnsi="Arial" w:cs="Arial"/>
          <w:sz w:val="22"/>
          <w:szCs w:val="22"/>
          <w:lang w:eastAsia="en-AU"/>
        </w:rPr>
        <w:t>B</w:t>
      </w:r>
      <w:r w:rsidR="00204EAF" w:rsidRPr="0045463A">
        <w:rPr>
          <w:rFonts w:ascii="Arial" w:hAnsi="Arial" w:cs="Arial"/>
          <w:sz w:val="22"/>
          <w:szCs w:val="22"/>
          <w:lang w:eastAsia="en-AU"/>
        </w:rPr>
        <w:t>P</w:t>
      </w:r>
      <w:r w:rsidRPr="0045463A">
        <w:rPr>
          <w:rFonts w:ascii="Arial" w:hAnsi="Arial" w:cs="Arial"/>
          <w:sz w:val="22"/>
          <w:szCs w:val="22"/>
          <w:lang w:eastAsia="en-AU"/>
        </w:rPr>
        <w:t>ay</w:t>
      </w:r>
      <w:proofErr w:type="spellEnd"/>
      <w:r w:rsidR="0045463A">
        <w:rPr>
          <w:rFonts w:ascii="Arial" w:hAnsi="Arial" w:cs="Arial"/>
          <w:sz w:val="22"/>
          <w:szCs w:val="22"/>
          <w:lang w:eastAsia="en-AU"/>
        </w:rPr>
        <w:t xml:space="preserve"> or </w:t>
      </w:r>
      <w:r w:rsidRPr="0045463A">
        <w:rPr>
          <w:rFonts w:ascii="Arial" w:hAnsi="Arial" w:cs="Arial"/>
          <w:sz w:val="22"/>
          <w:szCs w:val="22"/>
          <w:lang w:eastAsia="en-AU"/>
        </w:rPr>
        <w:t>credi</w:t>
      </w:r>
      <w:r w:rsidR="000F5D6A" w:rsidRPr="0045463A">
        <w:rPr>
          <w:rFonts w:ascii="Arial" w:hAnsi="Arial" w:cs="Arial"/>
          <w:sz w:val="22"/>
          <w:szCs w:val="22"/>
          <w:lang w:eastAsia="en-AU"/>
        </w:rPr>
        <w:t>t card</w:t>
      </w:r>
      <w:r w:rsidR="0045463A">
        <w:rPr>
          <w:rFonts w:ascii="Arial" w:hAnsi="Arial" w:cs="Arial"/>
          <w:sz w:val="22"/>
          <w:szCs w:val="22"/>
          <w:lang w:eastAsia="en-AU"/>
        </w:rPr>
        <w:t>.</w:t>
      </w:r>
    </w:p>
    <w:p w14:paraId="7DA5EB67" w14:textId="77777777" w:rsidR="00913ACF" w:rsidRPr="0045463A" w:rsidRDefault="00913ACF" w:rsidP="00913ACF">
      <w:pPr>
        <w:autoSpaceDE w:val="0"/>
        <w:autoSpaceDN w:val="0"/>
        <w:adjustRightInd w:val="0"/>
        <w:rPr>
          <w:rFonts w:ascii="Arial" w:hAnsi="Arial" w:cs="Arial"/>
          <w:sz w:val="22"/>
          <w:szCs w:val="22"/>
        </w:rPr>
      </w:pPr>
    </w:p>
    <w:p w14:paraId="6144D5F6" w14:textId="77777777" w:rsidR="00913ACF" w:rsidRPr="0045463A" w:rsidRDefault="00AA4A1C" w:rsidP="00913ACF">
      <w:pPr>
        <w:rPr>
          <w:rFonts w:ascii="Arial" w:hAnsi="Arial" w:cs="Arial"/>
          <w:sz w:val="22"/>
          <w:szCs w:val="22"/>
        </w:rPr>
      </w:pPr>
      <w:bookmarkStart w:id="0" w:name="_Hlk2089352"/>
      <w:r w:rsidRPr="0045463A">
        <w:rPr>
          <w:rFonts w:ascii="Arial" w:hAnsi="Arial" w:cs="Arial"/>
          <w:iCs/>
          <w:sz w:val="22"/>
          <w:szCs w:val="22"/>
        </w:rPr>
        <w:t>A card payment fee applies. For current fee details, please visit</w:t>
      </w:r>
      <w:r w:rsidR="00C63691" w:rsidRPr="0045463A">
        <w:rPr>
          <w:rFonts w:ascii="Arial" w:hAnsi="Arial" w:cs="Arial"/>
          <w:iCs/>
          <w:sz w:val="22"/>
          <w:szCs w:val="22"/>
        </w:rPr>
        <w:t xml:space="preserve"> the Card Fees page on our website.</w:t>
      </w:r>
      <w:bookmarkEnd w:id="0"/>
    </w:p>
    <w:p w14:paraId="28D12ED6" w14:textId="77777777" w:rsidR="00AA4A1C" w:rsidRPr="0045463A" w:rsidRDefault="00AA4A1C" w:rsidP="00913ACF">
      <w:pPr>
        <w:rPr>
          <w:rFonts w:ascii="Arial" w:hAnsi="Arial" w:cs="Arial"/>
          <w:sz w:val="22"/>
          <w:szCs w:val="22"/>
          <w:u w:val="single"/>
        </w:rPr>
      </w:pPr>
    </w:p>
    <w:p w14:paraId="7BFE93DE" w14:textId="77777777" w:rsidR="00913ACF" w:rsidRPr="0045463A" w:rsidRDefault="00913ACF" w:rsidP="00913ACF">
      <w:pPr>
        <w:rPr>
          <w:rFonts w:ascii="Arial" w:hAnsi="Arial" w:cs="Arial"/>
          <w:b/>
          <w:sz w:val="22"/>
          <w:szCs w:val="22"/>
          <w:u w:val="single"/>
        </w:rPr>
      </w:pPr>
      <w:r w:rsidRPr="0045463A">
        <w:rPr>
          <w:rFonts w:ascii="Arial" w:hAnsi="Arial" w:cs="Arial"/>
          <w:b/>
          <w:sz w:val="22"/>
          <w:szCs w:val="22"/>
          <w:u w:val="single"/>
        </w:rPr>
        <w:t>Conditions:</w:t>
      </w:r>
    </w:p>
    <w:p w14:paraId="54086283"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A copy of the permit must be retained at the fundraising site and produced for inspection upon request by Victoria Police or authorised Council Officer.</w:t>
      </w:r>
    </w:p>
    <w:p w14:paraId="60B82D67"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All litter and rubbish emanating from or generated by the street stall shall be cleared regularly and the site shall be vacated in a clean and tidy condition.</w:t>
      </w:r>
    </w:p>
    <w:p w14:paraId="14B2C540"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No member of staff or volunteer shall harass members of the public.</w:t>
      </w:r>
    </w:p>
    <w:p w14:paraId="2945F341"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The passage of pedestrians shall not be unduly obstructed.</w:t>
      </w:r>
    </w:p>
    <w:p w14:paraId="7B91D7A1"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 xml:space="preserve">Every member of staff and/or volunteer directly participating in the activity shall wear clothing apparel or a name tag which identifies the organisation conducting the fundraising. </w:t>
      </w:r>
    </w:p>
    <w:p w14:paraId="250A4595"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No sign shall be placed on a building without the prior consent of the occupier.</w:t>
      </w:r>
    </w:p>
    <w:p w14:paraId="161C35FB"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Furniture is restricted to one table no larger than 1000mm in length and 900mm in width and two (2) chairs.</w:t>
      </w:r>
    </w:p>
    <w:p w14:paraId="534F9149"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lastRenderedPageBreak/>
        <w:t>No street stall shall be set up in front of a building/premises without the prior consent of the occupier.</w:t>
      </w:r>
    </w:p>
    <w:p w14:paraId="2E8572B7"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Serving or selling of any food product must comply with regulations that strictly one (1) vendor only is to occupy and vend from the permit site at any one time.</w:t>
      </w:r>
    </w:p>
    <w:p w14:paraId="508E9E1C" w14:textId="77777777" w:rsidR="0045463A" w:rsidRDefault="0045463A" w:rsidP="0045463A">
      <w:pPr>
        <w:autoSpaceDE w:val="0"/>
        <w:autoSpaceDN w:val="0"/>
        <w:adjustRightInd w:val="0"/>
        <w:ind w:left="360"/>
        <w:rPr>
          <w:rFonts w:ascii="Arial" w:hAnsi="Arial" w:cs="Arial"/>
          <w:sz w:val="22"/>
          <w:szCs w:val="22"/>
        </w:rPr>
      </w:pPr>
    </w:p>
    <w:p w14:paraId="0A548AE4" w14:textId="77777777" w:rsidR="0045463A" w:rsidRPr="0045463A" w:rsidRDefault="0045463A" w:rsidP="0045463A">
      <w:pPr>
        <w:autoSpaceDE w:val="0"/>
        <w:autoSpaceDN w:val="0"/>
        <w:adjustRightInd w:val="0"/>
        <w:ind w:left="360"/>
        <w:rPr>
          <w:rFonts w:ascii="Arial" w:hAnsi="Arial" w:cs="Arial"/>
          <w:sz w:val="22"/>
          <w:szCs w:val="22"/>
        </w:rPr>
      </w:pPr>
      <w:r w:rsidRPr="0045463A">
        <w:rPr>
          <w:rFonts w:ascii="Arial" w:hAnsi="Arial" w:cs="Arial"/>
          <w:sz w:val="22"/>
          <w:szCs w:val="22"/>
        </w:rPr>
        <w:t>Raffles</w:t>
      </w:r>
    </w:p>
    <w:p w14:paraId="686103D3" w14:textId="77777777" w:rsidR="0045463A" w:rsidRPr="0045463A" w:rsidRDefault="0045463A" w:rsidP="0045463A">
      <w:pPr>
        <w:pStyle w:val="ListParagraph"/>
        <w:numPr>
          <w:ilvl w:val="0"/>
          <w:numId w:val="16"/>
        </w:numPr>
        <w:autoSpaceDE w:val="0"/>
        <w:autoSpaceDN w:val="0"/>
        <w:adjustRightInd w:val="0"/>
        <w:rPr>
          <w:rFonts w:ascii="Arial" w:hAnsi="Arial" w:cs="Arial"/>
          <w:sz w:val="22"/>
          <w:szCs w:val="22"/>
          <w:lang w:eastAsia="en-AU"/>
        </w:rPr>
      </w:pPr>
      <w:r w:rsidRPr="0045463A">
        <w:rPr>
          <w:rFonts w:ascii="Arial" w:hAnsi="Arial" w:cs="Arial"/>
          <w:sz w:val="22"/>
          <w:szCs w:val="22"/>
          <w:lang w:eastAsia="en-AU"/>
        </w:rPr>
        <w:t>That your organisation is registered with &amp;/or has gained approval from the Victorian Casino &amp; Gaming Authority (ph. 9651 3333) to conduct this raffle.</w:t>
      </w:r>
    </w:p>
    <w:p w14:paraId="6CDC9BED" w14:textId="77777777" w:rsidR="0045463A" w:rsidRDefault="0045463A" w:rsidP="0045463A">
      <w:pPr>
        <w:autoSpaceDE w:val="0"/>
        <w:autoSpaceDN w:val="0"/>
        <w:adjustRightInd w:val="0"/>
        <w:ind w:left="360"/>
        <w:rPr>
          <w:rFonts w:ascii="Arial" w:hAnsi="Arial" w:cs="Arial"/>
          <w:sz w:val="22"/>
          <w:szCs w:val="22"/>
        </w:rPr>
      </w:pPr>
    </w:p>
    <w:p w14:paraId="6656D0FA" w14:textId="77777777" w:rsidR="0045463A" w:rsidRPr="0045463A" w:rsidRDefault="0045463A" w:rsidP="0045463A">
      <w:pPr>
        <w:autoSpaceDE w:val="0"/>
        <w:autoSpaceDN w:val="0"/>
        <w:adjustRightInd w:val="0"/>
        <w:ind w:left="360"/>
        <w:rPr>
          <w:rFonts w:ascii="Arial" w:hAnsi="Arial" w:cs="Arial"/>
          <w:sz w:val="22"/>
          <w:szCs w:val="22"/>
        </w:rPr>
      </w:pPr>
      <w:r w:rsidRPr="0045463A">
        <w:rPr>
          <w:rFonts w:ascii="Arial" w:hAnsi="Arial" w:cs="Arial"/>
          <w:sz w:val="22"/>
          <w:szCs w:val="22"/>
        </w:rPr>
        <w:t>Collections</w:t>
      </w:r>
    </w:p>
    <w:p w14:paraId="6857C3B3" w14:textId="77777777" w:rsidR="0045463A" w:rsidRPr="0045463A" w:rsidRDefault="0045463A" w:rsidP="002269BB">
      <w:pPr>
        <w:pStyle w:val="ListParagraph"/>
        <w:numPr>
          <w:ilvl w:val="0"/>
          <w:numId w:val="16"/>
        </w:numPr>
        <w:autoSpaceDE w:val="0"/>
        <w:autoSpaceDN w:val="0"/>
        <w:adjustRightInd w:val="0"/>
        <w:rPr>
          <w:rFonts w:ascii="Arial" w:hAnsi="Arial" w:cs="Arial"/>
          <w:b/>
          <w:sz w:val="22"/>
          <w:szCs w:val="22"/>
          <w:u w:val="single"/>
        </w:rPr>
      </w:pPr>
      <w:r w:rsidRPr="0045463A">
        <w:rPr>
          <w:rFonts w:ascii="Arial" w:hAnsi="Arial" w:cs="Arial"/>
          <w:sz w:val="22"/>
          <w:szCs w:val="22"/>
          <w:lang w:eastAsia="en-AU"/>
        </w:rPr>
        <w:t>Approval is not granted for highway or intersection collections.</w:t>
      </w:r>
    </w:p>
    <w:p w14:paraId="567FAE63" w14:textId="77777777" w:rsidR="0045463A" w:rsidRDefault="0045463A" w:rsidP="0045463A">
      <w:pPr>
        <w:autoSpaceDE w:val="0"/>
        <w:autoSpaceDN w:val="0"/>
        <w:adjustRightInd w:val="0"/>
        <w:rPr>
          <w:rFonts w:ascii="Arial" w:hAnsi="Arial" w:cs="Arial"/>
          <w:b/>
          <w:sz w:val="22"/>
          <w:szCs w:val="22"/>
          <w:u w:val="single"/>
        </w:rPr>
      </w:pPr>
    </w:p>
    <w:p w14:paraId="709CB2BF" w14:textId="2179BE21" w:rsidR="00913ACF" w:rsidRPr="0045463A" w:rsidRDefault="00913ACF" w:rsidP="0045463A">
      <w:pPr>
        <w:autoSpaceDE w:val="0"/>
        <w:autoSpaceDN w:val="0"/>
        <w:adjustRightInd w:val="0"/>
        <w:rPr>
          <w:rFonts w:ascii="Arial" w:hAnsi="Arial" w:cs="Arial"/>
          <w:b/>
          <w:sz w:val="22"/>
          <w:szCs w:val="22"/>
          <w:u w:val="single"/>
        </w:rPr>
      </w:pPr>
      <w:r w:rsidRPr="0045463A">
        <w:rPr>
          <w:rFonts w:ascii="Arial" w:hAnsi="Arial" w:cs="Arial"/>
          <w:b/>
          <w:sz w:val="22"/>
          <w:szCs w:val="22"/>
          <w:u w:val="single"/>
        </w:rPr>
        <w:t>How to apply:</w:t>
      </w:r>
    </w:p>
    <w:p w14:paraId="46823FB3" w14:textId="77777777" w:rsidR="00913ACF" w:rsidRPr="0045463A" w:rsidRDefault="00913ACF" w:rsidP="00913ACF">
      <w:pPr>
        <w:rPr>
          <w:rFonts w:ascii="Arial" w:hAnsi="Arial" w:cs="Arial"/>
          <w:sz w:val="22"/>
          <w:szCs w:val="22"/>
        </w:rPr>
      </w:pPr>
      <w:r w:rsidRPr="0045463A">
        <w:rPr>
          <w:rFonts w:ascii="Arial" w:hAnsi="Arial" w:cs="Arial"/>
          <w:sz w:val="22"/>
          <w:szCs w:val="22"/>
        </w:rPr>
        <w:t>Forms to be returned to:</w:t>
      </w:r>
    </w:p>
    <w:p w14:paraId="0DD288AD" w14:textId="77777777" w:rsidR="00913ACF" w:rsidRPr="0045463A" w:rsidRDefault="00204EAF" w:rsidP="00913ACF">
      <w:pPr>
        <w:rPr>
          <w:rFonts w:ascii="Arial" w:hAnsi="Arial" w:cs="Arial"/>
          <w:sz w:val="22"/>
          <w:szCs w:val="22"/>
        </w:rPr>
      </w:pPr>
      <w:r w:rsidRPr="0045463A">
        <w:rPr>
          <w:rFonts w:ascii="Arial" w:hAnsi="Arial" w:cs="Arial"/>
          <w:sz w:val="22"/>
          <w:szCs w:val="22"/>
        </w:rPr>
        <w:t>Event Services</w:t>
      </w:r>
    </w:p>
    <w:p w14:paraId="60D215BC" w14:textId="77777777" w:rsidR="00913ACF" w:rsidRPr="0045463A" w:rsidRDefault="00913ACF" w:rsidP="00913ACF">
      <w:pPr>
        <w:rPr>
          <w:rFonts w:ascii="Arial" w:hAnsi="Arial" w:cs="Arial"/>
          <w:sz w:val="22"/>
          <w:szCs w:val="22"/>
        </w:rPr>
      </w:pPr>
      <w:r w:rsidRPr="0045463A">
        <w:rPr>
          <w:rFonts w:ascii="Arial" w:hAnsi="Arial" w:cs="Arial"/>
          <w:sz w:val="22"/>
          <w:szCs w:val="22"/>
        </w:rPr>
        <w:t xml:space="preserve">Post: </w:t>
      </w:r>
      <w:r w:rsidR="000D1B27" w:rsidRPr="0045463A">
        <w:rPr>
          <w:rFonts w:ascii="Arial" w:hAnsi="Arial" w:cs="Arial"/>
          <w:sz w:val="22"/>
          <w:szCs w:val="22"/>
        </w:rPr>
        <w:t xml:space="preserve">City of Port Phillip, </w:t>
      </w:r>
      <w:r w:rsidRPr="0045463A">
        <w:rPr>
          <w:rFonts w:ascii="Arial" w:hAnsi="Arial" w:cs="Arial"/>
          <w:sz w:val="22"/>
          <w:szCs w:val="22"/>
        </w:rPr>
        <w:t>Attention Event</w:t>
      </w:r>
      <w:r w:rsidR="00204EAF" w:rsidRPr="0045463A">
        <w:rPr>
          <w:rFonts w:ascii="Arial" w:hAnsi="Arial" w:cs="Arial"/>
          <w:sz w:val="22"/>
          <w:szCs w:val="22"/>
        </w:rPr>
        <w:t xml:space="preserve"> Service</w:t>
      </w:r>
      <w:r w:rsidRPr="0045463A">
        <w:rPr>
          <w:rFonts w:ascii="Arial" w:hAnsi="Arial" w:cs="Arial"/>
          <w:sz w:val="22"/>
          <w:szCs w:val="22"/>
        </w:rPr>
        <w:t xml:space="preserve">s, Private Bag 3, St Kilda </w:t>
      </w:r>
      <w:r w:rsidR="00250F8D" w:rsidRPr="0045463A">
        <w:rPr>
          <w:rFonts w:ascii="Arial" w:hAnsi="Arial" w:cs="Arial"/>
          <w:sz w:val="22"/>
          <w:szCs w:val="22"/>
        </w:rPr>
        <w:t xml:space="preserve">PO </w:t>
      </w:r>
      <w:r w:rsidRPr="0045463A">
        <w:rPr>
          <w:rFonts w:ascii="Arial" w:hAnsi="Arial" w:cs="Arial"/>
          <w:sz w:val="22"/>
          <w:szCs w:val="22"/>
        </w:rPr>
        <w:t>VIC 3182</w:t>
      </w:r>
    </w:p>
    <w:p w14:paraId="7698B2AC" w14:textId="77777777" w:rsidR="00913ACF" w:rsidRPr="0045463A" w:rsidRDefault="00913ACF" w:rsidP="00913ACF">
      <w:pPr>
        <w:rPr>
          <w:rFonts w:ascii="Arial" w:hAnsi="Arial" w:cs="Arial"/>
          <w:sz w:val="22"/>
          <w:szCs w:val="22"/>
        </w:rPr>
      </w:pPr>
      <w:r w:rsidRPr="0045463A">
        <w:rPr>
          <w:rFonts w:ascii="Arial" w:hAnsi="Arial" w:cs="Arial"/>
          <w:sz w:val="22"/>
          <w:szCs w:val="22"/>
        </w:rPr>
        <w:t xml:space="preserve">Email: </w:t>
      </w:r>
      <w:hyperlink r:id="rId11" w:history="1">
        <w:r w:rsidRPr="0045463A">
          <w:rPr>
            <w:rStyle w:val="Hyperlink"/>
            <w:rFonts w:ascii="Arial" w:hAnsi="Arial" w:cs="Arial"/>
            <w:sz w:val="22"/>
            <w:szCs w:val="22"/>
          </w:rPr>
          <w:t>eventpermits@portphillip.vic.gov.au</w:t>
        </w:r>
      </w:hyperlink>
    </w:p>
    <w:p w14:paraId="5B0B6778" w14:textId="77777777" w:rsidR="001B6512" w:rsidRPr="0045463A" w:rsidRDefault="00913ACF" w:rsidP="009147C6">
      <w:pPr>
        <w:rPr>
          <w:rFonts w:ascii="Arial" w:hAnsi="Arial" w:cs="Arial"/>
          <w:sz w:val="22"/>
          <w:szCs w:val="22"/>
        </w:rPr>
      </w:pPr>
      <w:r w:rsidRPr="0045463A">
        <w:rPr>
          <w:rFonts w:ascii="Arial" w:hAnsi="Arial" w:cs="Arial"/>
          <w:sz w:val="22"/>
          <w:szCs w:val="22"/>
        </w:rPr>
        <w:t xml:space="preserve">Ph. </w:t>
      </w:r>
      <w:r w:rsidR="00204EAF" w:rsidRPr="0045463A">
        <w:rPr>
          <w:rFonts w:ascii="Arial" w:hAnsi="Arial" w:cs="Arial"/>
          <w:sz w:val="22"/>
          <w:szCs w:val="22"/>
        </w:rPr>
        <w:t xml:space="preserve">03 </w:t>
      </w:r>
      <w:r w:rsidRPr="0045463A">
        <w:rPr>
          <w:rFonts w:ascii="Arial" w:hAnsi="Arial" w:cs="Arial"/>
          <w:sz w:val="22"/>
          <w:szCs w:val="22"/>
        </w:rPr>
        <w:t>9209 6</w:t>
      </w:r>
      <w:r w:rsidR="00F6475B" w:rsidRPr="0045463A">
        <w:rPr>
          <w:rFonts w:ascii="Arial" w:hAnsi="Arial" w:cs="Arial"/>
          <w:sz w:val="22"/>
          <w:szCs w:val="22"/>
        </w:rPr>
        <w:t>320</w:t>
      </w:r>
    </w:p>
    <w:sectPr w:rsidR="001B6512" w:rsidRPr="0045463A" w:rsidSect="008E59F8">
      <w:headerReference w:type="default" r:id="rId12"/>
      <w:footerReference w:type="default" r:id="rId13"/>
      <w:type w:val="continuous"/>
      <w:pgSz w:w="11906" w:h="16838"/>
      <w:pgMar w:top="2516" w:right="1021" w:bottom="1618" w:left="1021"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963B" w14:textId="77777777" w:rsidR="00453AE8" w:rsidRDefault="00453AE8" w:rsidP="00B41606">
      <w:r>
        <w:separator/>
      </w:r>
    </w:p>
  </w:endnote>
  <w:endnote w:type="continuationSeparator" w:id="0">
    <w:p w14:paraId="2DC67CF2" w14:textId="77777777" w:rsidR="00453AE8" w:rsidRDefault="00453AE8" w:rsidP="00B4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AF3D" w14:textId="77777777" w:rsidR="000C089D" w:rsidRDefault="000C089D" w:rsidP="00A95B3F">
    <w:pPr>
      <w:pStyle w:val="Footer"/>
      <w:rPr>
        <w:rFonts w:ascii="Arial" w:hAnsi="Arial" w:cs="Arial"/>
        <w:color w:val="FFFFFF"/>
        <w:sz w:val="16"/>
        <w:szCs w:val="16"/>
      </w:rPr>
    </w:pPr>
    <w:r>
      <w:rPr>
        <w:noProof/>
      </w:rPr>
      <w:drawing>
        <wp:anchor distT="0" distB="0" distL="114300" distR="114300" simplePos="0" relativeHeight="251659264" behindDoc="1" locked="0" layoutInCell="1" allowOverlap="1" wp14:anchorId="709950C1" wp14:editId="44BBDEB8">
          <wp:simplePos x="0" y="0"/>
          <wp:positionH relativeFrom="column">
            <wp:posOffset>-650875</wp:posOffset>
          </wp:positionH>
          <wp:positionV relativeFrom="page">
            <wp:posOffset>9598660</wp:posOffset>
          </wp:positionV>
          <wp:extent cx="7639050" cy="114871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765C142E" wp14:editId="457F12A9">
              <wp:simplePos x="0" y="0"/>
              <wp:positionH relativeFrom="column">
                <wp:posOffset>0</wp:posOffset>
              </wp:positionH>
              <wp:positionV relativeFrom="paragraph">
                <wp:posOffset>340995</wp:posOffset>
              </wp:positionV>
              <wp:extent cx="2256155" cy="342900"/>
              <wp:effectExtent l="635"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E28EE" w14:textId="77777777" w:rsidR="000C089D" w:rsidRPr="00A95B3F" w:rsidRDefault="000C089D" w:rsidP="00A95B3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C142E" id="_x0000_t202" coordsize="21600,21600" o:spt="202" path="m,l,21600r21600,l21600,xe">
              <v:stroke joinstyle="miter"/>
              <v:path gradientshapeok="t" o:connecttype="rect"/>
            </v:shapetype>
            <v:shape id="Text Box 1" o:spid="_x0000_s1027" type="#_x0000_t202" style="position:absolute;margin-left:0;margin-top:26.85pt;width:177.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" filled="f" stroked="f">
              <v:textbox>
                <w:txbxContent>
                  <w:p w14:paraId="340E28EE" w14:textId="77777777" w:rsidR="000C089D" w:rsidRPr="00A95B3F" w:rsidRDefault="000C089D" w:rsidP="00A95B3F">
                    <w:pPr>
                      <w:rPr>
                        <w:szCs w:val="16"/>
                      </w:rPr>
                    </w:pPr>
                  </w:p>
                </w:txbxContent>
              </v:textbox>
            </v:shape>
          </w:pict>
        </mc:Fallback>
      </mc:AlternateContent>
    </w:r>
    <w:r w:rsidRPr="00A95B3F">
      <w:rPr>
        <w:rFonts w:ascii="Arial" w:hAnsi="Arial" w:cs="Arial"/>
        <w:color w:val="FFFFFF"/>
        <w:sz w:val="16"/>
        <w:szCs w:val="16"/>
      </w:rPr>
      <w:t xml:space="preserve"> </w:t>
    </w:r>
    <w:r>
      <w:rPr>
        <w:rFonts w:ascii="Arial" w:hAnsi="Arial" w:cs="Arial"/>
        <w:color w:val="FFFFFF"/>
        <w:sz w:val="16"/>
        <w:szCs w:val="16"/>
      </w:rPr>
      <w:t xml:space="preserve">Street Stalls, Raffles &amp; Collections </w:t>
    </w:r>
    <w:r w:rsidR="00204EAF">
      <w:rPr>
        <w:rFonts w:ascii="Arial" w:hAnsi="Arial" w:cs="Arial"/>
        <w:color w:val="FFFFFF"/>
        <w:sz w:val="16"/>
        <w:szCs w:val="16"/>
      </w:rPr>
      <w:t>– Guidelines</w:t>
    </w:r>
  </w:p>
  <w:p w14:paraId="3037A049" w14:textId="77777777" w:rsidR="000C089D" w:rsidRPr="000857B4" w:rsidRDefault="000C089D" w:rsidP="00A95B3F">
    <w:pPr>
      <w:pStyle w:val="Footer"/>
      <w:rPr>
        <w:rFonts w:ascii="Arial" w:hAnsi="Arial" w:cs="Arial"/>
        <w:color w:val="FFFFFF"/>
        <w:sz w:val="16"/>
        <w:szCs w:val="16"/>
      </w:rPr>
    </w:pPr>
    <w:r>
      <w:rPr>
        <w:rFonts w:ascii="Arial" w:hAnsi="Arial" w:cs="Arial"/>
        <w:color w:val="FFFFFF"/>
        <w:sz w:val="16"/>
        <w:szCs w:val="16"/>
      </w:rPr>
      <w:t xml:space="preserve"> </w:t>
    </w: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FC33C1">
      <w:rPr>
        <w:rFonts w:ascii="Arial" w:hAnsi="Arial" w:cs="Arial"/>
        <w:noProof/>
        <w:color w:val="FFFFFF"/>
        <w:sz w:val="16"/>
        <w:szCs w:val="16"/>
      </w:rPr>
      <w:t>2</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FC33C1">
      <w:rPr>
        <w:rFonts w:ascii="Arial" w:hAnsi="Arial" w:cs="Arial"/>
        <w:noProof/>
        <w:color w:val="FFFFFF"/>
        <w:sz w:val="16"/>
        <w:szCs w:val="16"/>
      </w:rPr>
      <w:t>2</w:t>
    </w:r>
    <w:r w:rsidRPr="000857B4">
      <w:rPr>
        <w:rFonts w:ascii="Arial" w:hAnsi="Arial" w:cs="Arial"/>
        <w:color w:val="FFFFFF"/>
        <w:sz w:val="16"/>
        <w:szCs w:val="16"/>
      </w:rPr>
      <w:fldChar w:fldCharType="end"/>
    </w:r>
  </w:p>
  <w:p w14:paraId="610CE44A" w14:textId="77777777" w:rsidR="000C089D" w:rsidRDefault="000C0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F938" w14:textId="77777777" w:rsidR="00453AE8" w:rsidRDefault="00453AE8" w:rsidP="00B41606">
      <w:r>
        <w:separator/>
      </w:r>
    </w:p>
  </w:footnote>
  <w:footnote w:type="continuationSeparator" w:id="0">
    <w:p w14:paraId="27748974" w14:textId="77777777" w:rsidR="00453AE8" w:rsidRDefault="00453AE8" w:rsidP="00B4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5AC4" w14:textId="77777777" w:rsidR="000C089D" w:rsidRDefault="000C089D">
    <w:pPr>
      <w:pStyle w:val="Header"/>
    </w:pPr>
    <w:r>
      <w:rPr>
        <w:noProof/>
      </w:rPr>
      <w:drawing>
        <wp:anchor distT="0" distB="0" distL="114300" distR="114300" simplePos="0" relativeHeight="251657728" behindDoc="0" locked="0" layoutInCell="1" allowOverlap="1" wp14:anchorId="41344EF9" wp14:editId="0EC682EC">
          <wp:simplePos x="0" y="0"/>
          <wp:positionH relativeFrom="column">
            <wp:posOffset>-647700</wp:posOffset>
          </wp:positionH>
          <wp:positionV relativeFrom="page">
            <wp:posOffset>-2540</wp:posOffset>
          </wp:positionV>
          <wp:extent cx="7571105" cy="164973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4CF"/>
    <w:multiLevelType w:val="hybridMultilevel"/>
    <w:tmpl w:val="D3D425C2"/>
    <w:lvl w:ilvl="0" w:tplc="81062C7C">
      <w:start w:val="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42A7E"/>
    <w:multiLevelType w:val="hybridMultilevel"/>
    <w:tmpl w:val="915CEF7A"/>
    <w:lvl w:ilvl="0" w:tplc="AA2875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F52A1"/>
    <w:multiLevelType w:val="hybridMultilevel"/>
    <w:tmpl w:val="5D6A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4717A"/>
    <w:multiLevelType w:val="hybridMultilevel"/>
    <w:tmpl w:val="47C48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25D8D"/>
    <w:multiLevelType w:val="hybridMultilevel"/>
    <w:tmpl w:val="80B649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417CB"/>
    <w:multiLevelType w:val="hybridMultilevel"/>
    <w:tmpl w:val="4C04AA58"/>
    <w:lvl w:ilvl="0" w:tplc="81062C7C">
      <w:start w:val="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035EC"/>
    <w:multiLevelType w:val="hybridMultilevel"/>
    <w:tmpl w:val="D1ECFB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6880"/>
    <w:multiLevelType w:val="hybridMultilevel"/>
    <w:tmpl w:val="75A2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44C70"/>
    <w:multiLevelType w:val="hybridMultilevel"/>
    <w:tmpl w:val="3AF8B5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38425F"/>
    <w:multiLevelType w:val="hybridMultilevel"/>
    <w:tmpl w:val="CB0405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853D4"/>
    <w:multiLevelType w:val="hybridMultilevel"/>
    <w:tmpl w:val="469ADE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8001671"/>
    <w:multiLevelType w:val="hybridMultilevel"/>
    <w:tmpl w:val="C78CDA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9155C"/>
    <w:multiLevelType w:val="hybridMultilevel"/>
    <w:tmpl w:val="604E0A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81002"/>
    <w:multiLevelType w:val="hybridMultilevel"/>
    <w:tmpl w:val="7DE895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D370191"/>
    <w:multiLevelType w:val="hybridMultilevel"/>
    <w:tmpl w:val="73D2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B974F2"/>
    <w:multiLevelType w:val="hybridMultilevel"/>
    <w:tmpl w:val="7CE49D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278E2"/>
    <w:multiLevelType w:val="hybridMultilevel"/>
    <w:tmpl w:val="8A74121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F60609"/>
    <w:multiLevelType w:val="hybridMultilevel"/>
    <w:tmpl w:val="5FA6B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B76A88"/>
    <w:multiLevelType w:val="hybridMultilevel"/>
    <w:tmpl w:val="4384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B010AA"/>
    <w:multiLevelType w:val="hybridMultilevel"/>
    <w:tmpl w:val="1E94926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0C448C"/>
    <w:multiLevelType w:val="hybridMultilevel"/>
    <w:tmpl w:val="D4741B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95ED2"/>
    <w:multiLevelType w:val="hybridMultilevel"/>
    <w:tmpl w:val="C89EDBE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72751747">
    <w:abstractNumId w:val="13"/>
  </w:num>
  <w:num w:numId="2" w16cid:durableId="704643087">
    <w:abstractNumId w:val="6"/>
  </w:num>
  <w:num w:numId="3" w16cid:durableId="940839356">
    <w:abstractNumId w:val="16"/>
  </w:num>
  <w:num w:numId="4" w16cid:durableId="1420298143">
    <w:abstractNumId w:val="12"/>
  </w:num>
  <w:num w:numId="5" w16cid:durableId="1602106646">
    <w:abstractNumId w:val="3"/>
  </w:num>
  <w:num w:numId="6" w16cid:durableId="2086340106">
    <w:abstractNumId w:val="10"/>
  </w:num>
  <w:num w:numId="7" w16cid:durableId="686374018">
    <w:abstractNumId w:val="17"/>
  </w:num>
  <w:num w:numId="8" w16cid:durableId="1134953747">
    <w:abstractNumId w:val="1"/>
  </w:num>
  <w:num w:numId="9" w16cid:durableId="1557282240">
    <w:abstractNumId w:val="21"/>
  </w:num>
  <w:num w:numId="10" w16cid:durableId="1937709788">
    <w:abstractNumId w:val="8"/>
  </w:num>
  <w:num w:numId="11" w16cid:durableId="323122732">
    <w:abstractNumId w:val="20"/>
  </w:num>
  <w:num w:numId="12" w16cid:durableId="1427767970">
    <w:abstractNumId w:val="9"/>
  </w:num>
  <w:num w:numId="13" w16cid:durableId="1745760234">
    <w:abstractNumId w:val="19"/>
  </w:num>
  <w:num w:numId="14" w16cid:durableId="700857932">
    <w:abstractNumId w:val="11"/>
  </w:num>
  <w:num w:numId="15" w16cid:durableId="1314145526">
    <w:abstractNumId w:val="15"/>
  </w:num>
  <w:num w:numId="16" w16cid:durableId="1679694906">
    <w:abstractNumId w:val="2"/>
  </w:num>
  <w:num w:numId="17" w16cid:durableId="118107286">
    <w:abstractNumId w:val="14"/>
  </w:num>
  <w:num w:numId="18" w16cid:durableId="1436483937">
    <w:abstractNumId w:val="4"/>
  </w:num>
  <w:num w:numId="19" w16cid:durableId="1213276791">
    <w:abstractNumId w:val="7"/>
  </w:num>
  <w:num w:numId="20" w16cid:durableId="1744403933">
    <w:abstractNumId w:val="18"/>
  </w:num>
  <w:num w:numId="21" w16cid:durableId="586957839">
    <w:abstractNumId w:val="5"/>
  </w:num>
  <w:num w:numId="22" w16cid:durableId="143910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F5"/>
    <w:rsid w:val="000027E8"/>
    <w:rsid w:val="00003799"/>
    <w:rsid w:val="0000552E"/>
    <w:rsid w:val="00006879"/>
    <w:rsid w:val="00007C0C"/>
    <w:rsid w:val="00010964"/>
    <w:rsid w:val="00011674"/>
    <w:rsid w:val="00011B73"/>
    <w:rsid w:val="00011BE9"/>
    <w:rsid w:val="00012D47"/>
    <w:rsid w:val="00016A3A"/>
    <w:rsid w:val="00017215"/>
    <w:rsid w:val="000229E2"/>
    <w:rsid w:val="00023E57"/>
    <w:rsid w:val="000330B0"/>
    <w:rsid w:val="0004552A"/>
    <w:rsid w:val="000505CF"/>
    <w:rsid w:val="00053523"/>
    <w:rsid w:val="00055F25"/>
    <w:rsid w:val="00056E4F"/>
    <w:rsid w:val="000678EA"/>
    <w:rsid w:val="00070A01"/>
    <w:rsid w:val="0007320E"/>
    <w:rsid w:val="00075018"/>
    <w:rsid w:val="00082925"/>
    <w:rsid w:val="0008645A"/>
    <w:rsid w:val="0008647C"/>
    <w:rsid w:val="00087A0D"/>
    <w:rsid w:val="000926D7"/>
    <w:rsid w:val="00093D84"/>
    <w:rsid w:val="000A1674"/>
    <w:rsid w:val="000A2601"/>
    <w:rsid w:val="000A3236"/>
    <w:rsid w:val="000A398C"/>
    <w:rsid w:val="000A78FC"/>
    <w:rsid w:val="000B0294"/>
    <w:rsid w:val="000B2F91"/>
    <w:rsid w:val="000B43A9"/>
    <w:rsid w:val="000B5A1D"/>
    <w:rsid w:val="000B5E9F"/>
    <w:rsid w:val="000C089D"/>
    <w:rsid w:val="000C33C8"/>
    <w:rsid w:val="000C49DE"/>
    <w:rsid w:val="000C57A2"/>
    <w:rsid w:val="000C5E0B"/>
    <w:rsid w:val="000D0867"/>
    <w:rsid w:val="000D1B27"/>
    <w:rsid w:val="000D2BFC"/>
    <w:rsid w:val="000E2915"/>
    <w:rsid w:val="000E2987"/>
    <w:rsid w:val="000F0997"/>
    <w:rsid w:val="000F0A95"/>
    <w:rsid w:val="000F266E"/>
    <w:rsid w:val="000F408C"/>
    <w:rsid w:val="000F5D6A"/>
    <w:rsid w:val="00111C61"/>
    <w:rsid w:val="00112ED5"/>
    <w:rsid w:val="001223DC"/>
    <w:rsid w:val="00124609"/>
    <w:rsid w:val="00124AAC"/>
    <w:rsid w:val="00132746"/>
    <w:rsid w:val="00132EF2"/>
    <w:rsid w:val="00132FB5"/>
    <w:rsid w:val="001344AC"/>
    <w:rsid w:val="00142443"/>
    <w:rsid w:val="001502DE"/>
    <w:rsid w:val="00154304"/>
    <w:rsid w:val="00157058"/>
    <w:rsid w:val="00157484"/>
    <w:rsid w:val="00160AF9"/>
    <w:rsid w:val="00164D33"/>
    <w:rsid w:val="00164F45"/>
    <w:rsid w:val="0016522F"/>
    <w:rsid w:val="00171923"/>
    <w:rsid w:val="00171A1C"/>
    <w:rsid w:val="00174533"/>
    <w:rsid w:val="00176BF9"/>
    <w:rsid w:val="001772E8"/>
    <w:rsid w:val="0018075A"/>
    <w:rsid w:val="00180AA8"/>
    <w:rsid w:val="001821FA"/>
    <w:rsid w:val="00182246"/>
    <w:rsid w:val="00183A82"/>
    <w:rsid w:val="001866AB"/>
    <w:rsid w:val="00186CA4"/>
    <w:rsid w:val="00187730"/>
    <w:rsid w:val="00191FCC"/>
    <w:rsid w:val="001A1457"/>
    <w:rsid w:val="001A64CB"/>
    <w:rsid w:val="001B1FCB"/>
    <w:rsid w:val="001B3D96"/>
    <w:rsid w:val="001B4F9A"/>
    <w:rsid w:val="001B6512"/>
    <w:rsid w:val="001B7E99"/>
    <w:rsid w:val="001C3A0C"/>
    <w:rsid w:val="001C45A0"/>
    <w:rsid w:val="001C4FA6"/>
    <w:rsid w:val="001C5DE6"/>
    <w:rsid w:val="001D2692"/>
    <w:rsid w:val="001D33D2"/>
    <w:rsid w:val="001D6448"/>
    <w:rsid w:val="001E6959"/>
    <w:rsid w:val="001F062E"/>
    <w:rsid w:val="001F264F"/>
    <w:rsid w:val="001F3A08"/>
    <w:rsid w:val="00200C19"/>
    <w:rsid w:val="00202D2F"/>
    <w:rsid w:val="0020359B"/>
    <w:rsid w:val="00204A85"/>
    <w:rsid w:val="00204EAF"/>
    <w:rsid w:val="00211BDE"/>
    <w:rsid w:val="00214381"/>
    <w:rsid w:val="00214D94"/>
    <w:rsid w:val="002206C8"/>
    <w:rsid w:val="00221529"/>
    <w:rsid w:val="002236A3"/>
    <w:rsid w:val="00230866"/>
    <w:rsid w:val="002333EE"/>
    <w:rsid w:val="00236748"/>
    <w:rsid w:val="00240F51"/>
    <w:rsid w:val="00250F8D"/>
    <w:rsid w:val="002517DC"/>
    <w:rsid w:val="00253811"/>
    <w:rsid w:val="0025567E"/>
    <w:rsid w:val="00255D64"/>
    <w:rsid w:val="00257E5A"/>
    <w:rsid w:val="0026236A"/>
    <w:rsid w:val="002625F0"/>
    <w:rsid w:val="00263425"/>
    <w:rsid w:val="00265B80"/>
    <w:rsid w:val="00265DA4"/>
    <w:rsid w:val="00265F2D"/>
    <w:rsid w:val="00267795"/>
    <w:rsid w:val="00267BE0"/>
    <w:rsid w:val="0027337A"/>
    <w:rsid w:val="002735D5"/>
    <w:rsid w:val="002753F7"/>
    <w:rsid w:val="0028415C"/>
    <w:rsid w:val="002855B3"/>
    <w:rsid w:val="002863D9"/>
    <w:rsid w:val="00287FE1"/>
    <w:rsid w:val="00294428"/>
    <w:rsid w:val="00297741"/>
    <w:rsid w:val="002978C6"/>
    <w:rsid w:val="002A448F"/>
    <w:rsid w:val="002B1343"/>
    <w:rsid w:val="002B1782"/>
    <w:rsid w:val="002B3F0A"/>
    <w:rsid w:val="002B54B6"/>
    <w:rsid w:val="002B572E"/>
    <w:rsid w:val="002C1E7C"/>
    <w:rsid w:val="002C2B24"/>
    <w:rsid w:val="002C6A91"/>
    <w:rsid w:val="002D2C78"/>
    <w:rsid w:val="002D3BF2"/>
    <w:rsid w:val="002D6B33"/>
    <w:rsid w:val="002E468E"/>
    <w:rsid w:val="002E63F0"/>
    <w:rsid w:val="002F0F94"/>
    <w:rsid w:val="002F2A93"/>
    <w:rsid w:val="002F6FCB"/>
    <w:rsid w:val="002F7657"/>
    <w:rsid w:val="00301058"/>
    <w:rsid w:val="00304FBE"/>
    <w:rsid w:val="003116EF"/>
    <w:rsid w:val="00311E29"/>
    <w:rsid w:val="003126C3"/>
    <w:rsid w:val="003146C7"/>
    <w:rsid w:val="00314D53"/>
    <w:rsid w:val="00315CBD"/>
    <w:rsid w:val="00315F5E"/>
    <w:rsid w:val="0031773E"/>
    <w:rsid w:val="003206FB"/>
    <w:rsid w:val="00320A5E"/>
    <w:rsid w:val="0032130F"/>
    <w:rsid w:val="00321362"/>
    <w:rsid w:val="00331517"/>
    <w:rsid w:val="00332349"/>
    <w:rsid w:val="00340432"/>
    <w:rsid w:val="00340F2D"/>
    <w:rsid w:val="00344A95"/>
    <w:rsid w:val="00345753"/>
    <w:rsid w:val="00346579"/>
    <w:rsid w:val="0035270A"/>
    <w:rsid w:val="00360DEC"/>
    <w:rsid w:val="00361BB5"/>
    <w:rsid w:val="003629DB"/>
    <w:rsid w:val="0036393F"/>
    <w:rsid w:val="0036404A"/>
    <w:rsid w:val="003656EC"/>
    <w:rsid w:val="00370A9F"/>
    <w:rsid w:val="00371A0C"/>
    <w:rsid w:val="003727E6"/>
    <w:rsid w:val="00373BCB"/>
    <w:rsid w:val="0037417C"/>
    <w:rsid w:val="00376C46"/>
    <w:rsid w:val="00386230"/>
    <w:rsid w:val="0039034C"/>
    <w:rsid w:val="00390E9C"/>
    <w:rsid w:val="0039175A"/>
    <w:rsid w:val="00392193"/>
    <w:rsid w:val="00393962"/>
    <w:rsid w:val="00397D9B"/>
    <w:rsid w:val="00397F3D"/>
    <w:rsid w:val="003A16BE"/>
    <w:rsid w:val="003A36D6"/>
    <w:rsid w:val="003A52BE"/>
    <w:rsid w:val="003B0E0B"/>
    <w:rsid w:val="003B2742"/>
    <w:rsid w:val="003B7914"/>
    <w:rsid w:val="003C0E53"/>
    <w:rsid w:val="003C0FCF"/>
    <w:rsid w:val="003C56AB"/>
    <w:rsid w:val="003C7F90"/>
    <w:rsid w:val="003D2035"/>
    <w:rsid w:val="003D2ADF"/>
    <w:rsid w:val="003D2CC1"/>
    <w:rsid w:val="003D2DD5"/>
    <w:rsid w:val="003D48FD"/>
    <w:rsid w:val="003D6865"/>
    <w:rsid w:val="003E224E"/>
    <w:rsid w:val="003E2D32"/>
    <w:rsid w:val="003E7CA6"/>
    <w:rsid w:val="003F04B2"/>
    <w:rsid w:val="003F257B"/>
    <w:rsid w:val="003F50BF"/>
    <w:rsid w:val="003F63F1"/>
    <w:rsid w:val="0040609E"/>
    <w:rsid w:val="00407C99"/>
    <w:rsid w:val="00411868"/>
    <w:rsid w:val="004140AD"/>
    <w:rsid w:val="00416549"/>
    <w:rsid w:val="004231A5"/>
    <w:rsid w:val="004274F6"/>
    <w:rsid w:val="00435537"/>
    <w:rsid w:val="00435AE9"/>
    <w:rsid w:val="004425A1"/>
    <w:rsid w:val="00442628"/>
    <w:rsid w:val="004446D9"/>
    <w:rsid w:val="00450FCC"/>
    <w:rsid w:val="004513A4"/>
    <w:rsid w:val="00453AE8"/>
    <w:rsid w:val="0045463A"/>
    <w:rsid w:val="004555E5"/>
    <w:rsid w:val="00455FAF"/>
    <w:rsid w:val="004607F9"/>
    <w:rsid w:val="0046343E"/>
    <w:rsid w:val="004657D3"/>
    <w:rsid w:val="004657FD"/>
    <w:rsid w:val="004723BD"/>
    <w:rsid w:val="00475D2A"/>
    <w:rsid w:val="004832CE"/>
    <w:rsid w:val="00483DC2"/>
    <w:rsid w:val="00485655"/>
    <w:rsid w:val="00487677"/>
    <w:rsid w:val="0049325B"/>
    <w:rsid w:val="004937F1"/>
    <w:rsid w:val="0049492F"/>
    <w:rsid w:val="00494BAA"/>
    <w:rsid w:val="00494D80"/>
    <w:rsid w:val="004973E5"/>
    <w:rsid w:val="004A161F"/>
    <w:rsid w:val="004A1AED"/>
    <w:rsid w:val="004A2833"/>
    <w:rsid w:val="004A5CC6"/>
    <w:rsid w:val="004A6837"/>
    <w:rsid w:val="004A7670"/>
    <w:rsid w:val="004B0FDC"/>
    <w:rsid w:val="004B1C38"/>
    <w:rsid w:val="004B31EF"/>
    <w:rsid w:val="004B3373"/>
    <w:rsid w:val="004B4423"/>
    <w:rsid w:val="004B4EA9"/>
    <w:rsid w:val="004B5498"/>
    <w:rsid w:val="004B79FD"/>
    <w:rsid w:val="004C4615"/>
    <w:rsid w:val="004C6323"/>
    <w:rsid w:val="004C635C"/>
    <w:rsid w:val="004C6CA1"/>
    <w:rsid w:val="004C7D4D"/>
    <w:rsid w:val="004D062E"/>
    <w:rsid w:val="004D3E4B"/>
    <w:rsid w:val="004E458A"/>
    <w:rsid w:val="004E45D0"/>
    <w:rsid w:val="004F469B"/>
    <w:rsid w:val="004F57BD"/>
    <w:rsid w:val="004F589E"/>
    <w:rsid w:val="005061E1"/>
    <w:rsid w:val="00515C65"/>
    <w:rsid w:val="00517B74"/>
    <w:rsid w:val="00522833"/>
    <w:rsid w:val="005230F6"/>
    <w:rsid w:val="00524765"/>
    <w:rsid w:val="00525AE5"/>
    <w:rsid w:val="00527C39"/>
    <w:rsid w:val="00533E5F"/>
    <w:rsid w:val="00534B6F"/>
    <w:rsid w:val="00534B92"/>
    <w:rsid w:val="00534E7D"/>
    <w:rsid w:val="0053530B"/>
    <w:rsid w:val="005355A5"/>
    <w:rsid w:val="00543FB2"/>
    <w:rsid w:val="00546BD0"/>
    <w:rsid w:val="00551AC5"/>
    <w:rsid w:val="00553186"/>
    <w:rsid w:val="00555E98"/>
    <w:rsid w:val="00561088"/>
    <w:rsid w:val="00562574"/>
    <w:rsid w:val="005678A8"/>
    <w:rsid w:val="005725AF"/>
    <w:rsid w:val="00575465"/>
    <w:rsid w:val="00576153"/>
    <w:rsid w:val="00576930"/>
    <w:rsid w:val="00580B69"/>
    <w:rsid w:val="00580E10"/>
    <w:rsid w:val="0058132F"/>
    <w:rsid w:val="0058233F"/>
    <w:rsid w:val="005941E2"/>
    <w:rsid w:val="00597466"/>
    <w:rsid w:val="005A1D43"/>
    <w:rsid w:val="005A3668"/>
    <w:rsid w:val="005A745C"/>
    <w:rsid w:val="005B24BC"/>
    <w:rsid w:val="005C2D2D"/>
    <w:rsid w:val="005D0667"/>
    <w:rsid w:val="005D09D1"/>
    <w:rsid w:val="005D3AE7"/>
    <w:rsid w:val="005D7AE8"/>
    <w:rsid w:val="005E261F"/>
    <w:rsid w:val="005E308C"/>
    <w:rsid w:val="005E3159"/>
    <w:rsid w:val="005E39A2"/>
    <w:rsid w:val="00602179"/>
    <w:rsid w:val="00605AD5"/>
    <w:rsid w:val="0061019E"/>
    <w:rsid w:val="00610962"/>
    <w:rsid w:val="00611CDE"/>
    <w:rsid w:val="006242F8"/>
    <w:rsid w:val="0062644C"/>
    <w:rsid w:val="00626A0A"/>
    <w:rsid w:val="0062792A"/>
    <w:rsid w:val="00634F6E"/>
    <w:rsid w:val="00643C9B"/>
    <w:rsid w:val="00647516"/>
    <w:rsid w:val="00652048"/>
    <w:rsid w:val="00654168"/>
    <w:rsid w:val="00654905"/>
    <w:rsid w:val="006609EE"/>
    <w:rsid w:val="00664D1E"/>
    <w:rsid w:val="00666B99"/>
    <w:rsid w:val="00671023"/>
    <w:rsid w:val="0067181D"/>
    <w:rsid w:val="006731A7"/>
    <w:rsid w:val="006759C4"/>
    <w:rsid w:val="006804FA"/>
    <w:rsid w:val="006819F0"/>
    <w:rsid w:val="00681D4E"/>
    <w:rsid w:val="0068296C"/>
    <w:rsid w:val="006861B4"/>
    <w:rsid w:val="0069617A"/>
    <w:rsid w:val="006A6791"/>
    <w:rsid w:val="006B7030"/>
    <w:rsid w:val="006C20D4"/>
    <w:rsid w:val="006C2414"/>
    <w:rsid w:val="006D2E09"/>
    <w:rsid w:val="006D3773"/>
    <w:rsid w:val="006E1537"/>
    <w:rsid w:val="006E2315"/>
    <w:rsid w:val="006E2EB8"/>
    <w:rsid w:val="006E364C"/>
    <w:rsid w:val="006F056F"/>
    <w:rsid w:val="006F06B1"/>
    <w:rsid w:val="006F51E5"/>
    <w:rsid w:val="006F6967"/>
    <w:rsid w:val="0070000F"/>
    <w:rsid w:val="007030B9"/>
    <w:rsid w:val="00705E20"/>
    <w:rsid w:val="007069FB"/>
    <w:rsid w:val="00716895"/>
    <w:rsid w:val="00717CE1"/>
    <w:rsid w:val="00730563"/>
    <w:rsid w:val="00731B8C"/>
    <w:rsid w:val="00732573"/>
    <w:rsid w:val="00732969"/>
    <w:rsid w:val="007364D2"/>
    <w:rsid w:val="00736ABD"/>
    <w:rsid w:val="00736D49"/>
    <w:rsid w:val="00736E33"/>
    <w:rsid w:val="007378F4"/>
    <w:rsid w:val="00741E43"/>
    <w:rsid w:val="00745A98"/>
    <w:rsid w:val="00746739"/>
    <w:rsid w:val="007469D7"/>
    <w:rsid w:val="00753FDB"/>
    <w:rsid w:val="0075505F"/>
    <w:rsid w:val="007609D5"/>
    <w:rsid w:val="00761A77"/>
    <w:rsid w:val="00763C74"/>
    <w:rsid w:val="007672C7"/>
    <w:rsid w:val="0077126B"/>
    <w:rsid w:val="00771373"/>
    <w:rsid w:val="00772DDD"/>
    <w:rsid w:val="0077359B"/>
    <w:rsid w:val="007762FE"/>
    <w:rsid w:val="00776D09"/>
    <w:rsid w:val="00777DAD"/>
    <w:rsid w:val="0079014C"/>
    <w:rsid w:val="007916F2"/>
    <w:rsid w:val="007A1302"/>
    <w:rsid w:val="007A289B"/>
    <w:rsid w:val="007A2AAC"/>
    <w:rsid w:val="007A2F19"/>
    <w:rsid w:val="007A3A79"/>
    <w:rsid w:val="007A3E19"/>
    <w:rsid w:val="007A4AED"/>
    <w:rsid w:val="007A7DEA"/>
    <w:rsid w:val="007B0B9E"/>
    <w:rsid w:val="007B1DD6"/>
    <w:rsid w:val="007B75F2"/>
    <w:rsid w:val="007B7780"/>
    <w:rsid w:val="007C09E8"/>
    <w:rsid w:val="007C250A"/>
    <w:rsid w:val="007C3F8A"/>
    <w:rsid w:val="007C48C8"/>
    <w:rsid w:val="007C4FD7"/>
    <w:rsid w:val="007C79F6"/>
    <w:rsid w:val="007D15C6"/>
    <w:rsid w:val="007D3B99"/>
    <w:rsid w:val="007D3D84"/>
    <w:rsid w:val="007E2E8E"/>
    <w:rsid w:val="007F1B32"/>
    <w:rsid w:val="007F2E80"/>
    <w:rsid w:val="00805357"/>
    <w:rsid w:val="00805B9D"/>
    <w:rsid w:val="008142C4"/>
    <w:rsid w:val="00814B67"/>
    <w:rsid w:val="00815C28"/>
    <w:rsid w:val="00820063"/>
    <w:rsid w:val="008207FA"/>
    <w:rsid w:val="00823DD0"/>
    <w:rsid w:val="0082612A"/>
    <w:rsid w:val="00826A37"/>
    <w:rsid w:val="00831DD4"/>
    <w:rsid w:val="00833748"/>
    <w:rsid w:val="00855421"/>
    <w:rsid w:val="00856AE8"/>
    <w:rsid w:val="00857DC5"/>
    <w:rsid w:val="00862EC1"/>
    <w:rsid w:val="00865EA8"/>
    <w:rsid w:val="00866775"/>
    <w:rsid w:val="00867160"/>
    <w:rsid w:val="00870BE0"/>
    <w:rsid w:val="008745A6"/>
    <w:rsid w:val="00877C37"/>
    <w:rsid w:val="00877F53"/>
    <w:rsid w:val="00886274"/>
    <w:rsid w:val="008906DD"/>
    <w:rsid w:val="008A4531"/>
    <w:rsid w:val="008A636E"/>
    <w:rsid w:val="008B359A"/>
    <w:rsid w:val="008C37BF"/>
    <w:rsid w:val="008C4896"/>
    <w:rsid w:val="008C690C"/>
    <w:rsid w:val="008D045F"/>
    <w:rsid w:val="008D1FFA"/>
    <w:rsid w:val="008E0017"/>
    <w:rsid w:val="008E038D"/>
    <w:rsid w:val="008E59F8"/>
    <w:rsid w:val="008E6145"/>
    <w:rsid w:val="008E70E8"/>
    <w:rsid w:val="009032A7"/>
    <w:rsid w:val="00903D30"/>
    <w:rsid w:val="00904C08"/>
    <w:rsid w:val="009058BD"/>
    <w:rsid w:val="00905F3D"/>
    <w:rsid w:val="009075BA"/>
    <w:rsid w:val="00913ACF"/>
    <w:rsid w:val="009147C6"/>
    <w:rsid w:val="00914BCC"/>
    <w:rsid w:val="00920505"/>
    <w:rsid w:val="00926633"/>
    <w:rsid w:val="00927329"/>
    <w:rsid w:val="00927D13"/>
    <w:rsid w:val="009301E4"/>
    <w:rsid w:val="009617C7"/>
    <w:rsid w:val="00961AA6"/>
    <w:rsid w:val="009629C6"/>
    <w:rsid w:val="00964FB0"/>
    <w:rsid w:val="0096619A"/>
    <w:rsid w:val="00966784"/>
    <w:rsid w:val="00970D01"/>
    <w:rsid w:val="00973EBC"/>
    <w:rsid w:val="009755A5"/>
    <w:rsid w:val="00981CB9"/>
    <w:rsid w:val="00982955"/>
    <w:rsid w:val="0098336D"/>
    <w:rsid w:val="00990B36"/>
    <w:rsid w:val="009A268F"/>
    <w:rsid w:val="009A4B8D"/>
    <w:rsid w:val="009A4D2A"/>
    <w:rsid w:val="009A60FB"/>
    <w:rsid w:val="009B2EEF"/>
    <w:rsid w:val="009B2FFC"/>
    <w:rsid w:val="009B598F"/>
    <w:rsid w:val="009C32F1"/>
    <w:rsid w:val="009D12A5"/>
    <w:rsid w:val="009D43C9"/>
    <w:rsid w:val="009E6D79"/>
    <w:rsid w:val="009E6F8F"/>
    <w:rsid w:val="009E787F"/>
    <w:rsid w:val="009F02E8"/>
    <w:rsid w:val="009F1E5F"/>
    <w:rsid w:val="009F41AC"/>
    <w:rsid w:val="009F5D5A"/>
    <w:rsid w:val="00A01804"/>
    <w:rsid w:val="00A16C5C"/>
    <w:rsid w:val="00A175EE"/>
    <w:rsid w:val="00A239CD"/>
    <w:rsid w:val="00A2754F"/>
    <w:rsid w:val="00A30116"/>
    <w:rsid w:val="00A30B0A"/>
    <w:rsid w:val="00A3144D"/>
    <w:rsid w:val="00A35FE1"/>
    <w:rsid w:val="00A4160E"/>
    <w:rsid w:val="00A44FE2"/>
    <w:rsid w:val="00A46493"/>
    <w:rsid w:val="00A54AFD"/>
    <w:rsid w:val="00A60B01"/>
    <w:rsid w:val="00A64FE3"/>
    <w:rsid w:val="00A700FE"/>
    <w:rsid w:val="00A71BE0"/>
    <w:rsid w:val="00A765BB"/>
    <w:rsid w:val="00A91477"/>
    <w:rsid w:val="00A914BE"/>
    <w:rsid w:val="00A91611"/>
    <w:rsid w:val="00A92926"/>
    <w:rsid w:val="00A937D7"/>
    <w:rsid w:val="00A95124"/>
    <w:rsid w:val="00A95B3F"/>
    <w:rsid w:val="00AA045A"/>
    <w:rsid w:val="00AA46C7"/>
    <w:rsid w:val="00AA4A1C"/>
    <w:rsid w:val="00AB0399"/>
    <w:rsid w:val="00AB2017"/>
    <w:rsid w:val="00AB4825"/>
    <w:rsid w:val="00AC3D63"/>
    <w:rsid w:val="00AC5529"/>
    <w:rsid w:val="00AC6C45"/>
    <w:rsid w:val="00AC7DB4"/>
    <w:rsid w:val="00AD11ED"/>
    <w:rsid w:val="00AD3F60"/>
    <w:rsid w:val="00AE1129"/>
    <w:rsid w:val="00AE5D0D"/>
    <w:rsid w:val="00B02160"/>
    <w:rsid w:val="00B0287C"/>
    <w:rsid w:val="00B047F1"/>
    <w:rsid w:val="00B0661A"/>
    <w:rsid w:val="00B145D5"/>
    <w:rsid w:val="00B1743B"/>
    <w:rsid w:val="00B17AD2"/>
    <w:rsid w:val="00B201B0"/>
    <w:rsid w:val="00B2024A"/>
    <w:rsid w:val="00B21528"/>
    <w:rsid w:val="00B21A58"/>
    <w:rsid w:val="00B22F55"/>
    <w:rsid w:val="00B27796"/>
    <w:rsid w:val="00B27FB8"/>
    <w:rsid w:val="00B33654"/>
    <w:rsid w:val="00B338D1"/>
    <w:rsid w:val="00B34F26"/>
    <w:rsid w:val="00B356AA"/>
    <w:rsid w:val="00B36DCB"/>
    <w:rsid w:val="00B37FA4"/>
    <w:rsid w:val="00B40BE5"/>
    <w:rsid w:val="00B40C8C"/>
    <w:rsid w:val="00B41606"/>
    <w:rsid w:val="00B41B10"/>
    <w:rsid w:val="00B467A4"/>
    <w:rsid w:val="00B4763A"/>
    <w:rsid w:val="00B57D7E"/>
    <w:rsid w:val="00B6513B"/>
    <w:rsid w:val="00B65CDF"/>
    <w:rsid w:val="00B70831"/>
    <w:rsid w:val="00B71017"/>
    <w:rsid w:val="00B7226B"/>
    <w:rsid w:val="00B72AEE"/>
    <w:rsid w:val="00B74611"/>
    <w:rsid w:val="00B77261"/>
    <w:rsid w:val="00B8007C"/>
    <w:rsid w:val="00B82415"/>
    <w:rsid w:val="00B9120F"/>
    <w:rsid w:val="00B95E2D"/>
    <w:rsid w:val="00BB175F"/>
    <w:rsid w:val="00BB49D8"/>
    <w:rsid w:val="00BB53B6"/>
    <w:rsid w:val="00BC11C1"/>
    <w:rsid w:val="00BC6AF1"/>
    <w:rsid w:val="00BC7031"/>
    <w:rsid w:val="00BD6993"/>
    <w:rsid w:val="00BD6E96"/>
    <w:rsid w:val="00BE1162"/>
    <w:rsid w:val="00BE33DD"/>
    <w:rsid w:val="00BE6912"/>
    <w:rsid w:val="00BE746B"/>
    <w:rsid w:val="00BF26E6"/>
    <w:rsid w:val="00C0255C"/>
    <w:rsid w:val="00C04F18"/>
    <w:rsid w:val="00C117AB"/>
    <w:rsid w:val="00C1317F"/>
    <w:rsid w:val="00C1763B"/>
    <w:rsid w:val="00C32EF6"/>
    <w:rsid w:val="00C36D75"/>
    <w:rsid w:val="00C36F06"/>
    <w:rsid w:val="00C37296"/>
    <w:rsid w:val="00C37F60"/>
    <w:rsid w:val="00C4655D"/>
    <w:rsid w:val="00C54D6D"/>
    <w:rsid w:val="00C62711"/>
    <w:rsid w:val="00C62A57"/>
    <w:rsid w:val="00C63691"/>
    <w:rsid w:val="00C65388"/>
    <w:rsid w:val="00C724EE"/>
    <w:rsid w:val="00C73D90"/>
    <w:rsid w:val="00C76B3B"/>
    <w:rsid w:val="00C83ABC"/>
    <w:rsid w:val="00C86A4D"/>
    <w:rsid w:val="00C92641"/>
    <w:rsid w:val="00C93750"/>
    <w:rsid w:val="00CA0194"/>
    <w:rsid w:val="00CA0AFC"/>
    <w:rsid w:val="00CA14B7"/>
    <w:rsid w:val="00CA33DE"/>
    <w:rsid w:val="00CB1D26"/>
    <w:rsid w:val="00CB7554"/>
    <w:rsid w:val="00CC19D2"/>
    <w:rsid w:val="00CC4B36"/>
    <w:rsid w:val="00CC4EBA"/>
    <w:rsid w:val="00CC5672"/>
    <w:rsid w:val="00CC7495"/>
    <w:rsid w:val="00CD68E8"/>
    <w:rsid w:val="00CE7B2A"/>
    <w:rsid w:val="00CF01E9"/>
    <w:rsid w:val="00CF25AA"/>
    <w:rsid w:val="00CF5B4B"/>
    <w:rsid w:val="00CF5C57"/>
    <w:rsid w:val="00CF62BB"/>
    <w:rsid w:val="00D022FE"/>
    <w:rsid w:val="00D07BAA"/>
    <w:rsid w:val="00D14AD0"/>
    <w:rsid w:val="00D15C20"/>
    <w:rsid w:val="00D21D11"/>
    <w:rsid w:val="00D226EC"/>
    <w:rsid w:val="00D27E6F"/>
    <w:rsid w:val="00D3228A"/>
    <w:rsid w:val="00D37B7B"/>
    <w:rsid w:val="00D4259B"/>
    <w:rsid w:val="00D42CC4"/>
    <w:rsid w:val="00D504E1"/>
    <w:rsid w:val="00D54590"/>
    <w:rsid w:val="00D565A0"/>
    <w:rsid w:val="00D64787"/>
    <w:rsid w:val="00D7540E"/>
    <w:rsid w:val="00D755B5"/>
    <w:rsid w:val="00D863F1"/>
    <w:rsid w:val="00D91E5A"/>
    <w:rsid w:val="00DA468A"/>
    <w:rsid w:val="00DB440D"/>
    <w:rsid w:val="00DC588F"/>
    <w:rsid w:val="00DC70CD"/>
    <w:rsid w:val="00DD30C3"/>
    <w:rsid w:val="00DD7247"/>
    <w:rsid w:val="00DE099A"/>
    <w:rsid w:val="00DE3EE0"/>
    <w:rsid w:val="00DE476E"/>
    <w:rsid w:val="00DE5BA9"/>
    <w:rsid w:val="00DF3239"/>
    <w:rsid w:val="00E032B5"/>
    <w:rsid w:val="00E05C8B"/>
    <w:rsid w:val="00E07EA8"/>
    <w:rsid w:val="00E10732"/>
    <w:rsid w:val="00E10E37"/>
    <w:rsid w:val="00E232D6"/>
    <w:rsid w:val="00E262A2"/>
    <w:rsid w:val="00E27F48"/>
    <w:rsid w:val="00E319AC"/>
    <w:rsid w:val="00E3574B"/>
    <w:rsid w:val="00E357AD"/>
    <w:rsid w:val="00E35824"/>
    <w:rsid w:val="00E4173F"/>
    <w:rsid w:val="00E43A49"/>
    <w:rsid w:val="00E44051"/>
    <w:rsid w:val="00E44162"/>
    <w:rsid w:val="00E462F9"/>
    <w:rsid w:val="00E54978"/>
    <w:rsid w:val="00E57D17"/>
    <w:rsid w:val="00E60894"/>
    <w:rsid w:val="00E66178"/>
    <w:rsid w:val="00E70D35"/>
    <w:rsid w:val="00E718B0"/>
    <w:rsid w:val="00E728D7"/>
    <w:rsid w:val="00E75BDE"/>
    <w:rsid w:val="00E75CF4"/>
    <w:rsid w:val="00E830AC"/>
    <w:rsid w:val="00E85238"/>
    <w:rsid w:val="00E8680C"/>
    <w:rsid w:val="00E86A3B"/>
    <w:rsid w:val="00E86F02"/>
    <w:rsid w:val="00E95BBC"/>
    <w:rsid w:val="00EA0EEE"/>
    <w:rsid w:val="00EA1D0F"/>
    <w:rsid w:val="00EA29F5"/>
    <w:rsid w:val="00EA3979"/>
    <w:rsid w:val="00EA53C8"/>
    <w:rsid w:val="00EA73A9"/>
    <w:rsid w:val="00EB7E18"/>
    <w:rsid w:val="00EC1C49"/>
    <w:rsid w:val="00EC3C63"/>
    <w:rsid w:val="00EC5451"/>
    <w:rsid w:val="00ED1D88"/>
    <w:rsid w:val="00ED35E1"/>
    <w:rsid w:val="00ED3806"/>
    <w:rsid w:val="00ED3FF7"/>
    <w:rsid w:val="00EE1B21"/>
    <w:rsid w:val="00F00766"/>
    <w:rsid w:val="00F018A7"/>
    <w:rsid w:val="00F052BF"/>
    <w:rsid w:val="00F07A85"/>
    <w:rsid w:val="00F106AA"/>
    <w:rsid w:val="00F154F2"/>
    <w:rsid w:val="00F16157"/>
    <w:rsid w:val="00F16664"/>
    <w:rsid w:val="00F178A3"/>
    <w:rsid w:val="00F22D64"/>
    <w:rsid w:val="00F2352A"/>
    <w:rsid w:val="00F246D2"/>
    <w:rsid w:val="00F26BDC"/>
    <w:rsid w:val="00F27035"/>
    <w:rsid w:val="00F274DD"/>
    <w:rsid w:val="00F36982"/>
    <w:rsid w:val="00F45E32"/>
    <w:rsid w:val="00F476E8"/>
    <w:rsid w:val="00F51221"/>
    <w:rsid w:val="00F53FF7"/>
    <w:rsid w:val="00F56825"/>
    <w:rsid w:val="00F6475B"/>
    <w:rsid w:val="00F7195D"/>
    <w:rsid w:val="00F75D77"/>
    <w:rsid w:val="00F76DC3"/>
    <w:rsid w:val="00F80304"/>
    <w:rsid w:val="00F8115F"/>
    <w:rsid w:val="00F83963"/>
    <w:rsid w:val="00F90AD2"/>
    <w:rsid w:val="00F9655F"/>
    <w:rsid w:val="00F97501"/>
    <w:rsid w:val="00FA1AB5"/>
    <w:rsid w:val="00FA219E"/>
    <w:rsid w:val="00FA2A3F"/>
    <w:rsid w:val="00FB1083"/>
    <w:rsid w:val="00FB1D61"/>
    <w:rsid w:val="00FB26CE"/>
    <w:rsid w:val="00FB53ED"/>
    <w:rsid w:val="00FC3330"/>
    <w:rsid w:val="00FC33C1"/>
    <w:rsid w:val="00FD083D"/>
    <w:rsid w:val="00FD57F2"/>
    <w:rsid w:val="00FE43F7"/>
    <w:rsid w:val="00FE5C3A"/>
    <w:rsid w:val="00FF0E48"/>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B4718"/>
  <w15:docId w15:val="{92029A50-283A-461B-80F9-04CC3453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9F5"/>
    <w:pPr>
      <w:tabs>
        <w:tab w:val="center" w:pos="4153"/>
        <w:tab w:val="right" w:pos="8306"/>
      </w:tabs>
    </w:pPr>
  </w:style>
  <w:style w:type="paragraph" w:styleId="Footer">
    <w:name w:val="footer"/>
    <w:basedOn w:val="Normal"/>
    <w:rsid w:val="00EA29F5"/>
    <w:pPr>
      <w:tabs>
        <w:tab w:val="center" w:pos="4153"/>
        <w:tab w:val="right" w:pos="8306"/>
      </w:tabs>
    </w:pPr>
  </w:style>
  <w:style w:type="character" w:styleId="Hyperlink">
    <w:name w:val="Hyperlink"/>
    <w:rsid w:val="00B22F55"/>
    <w:rPr>
      <w:color w:val="0000FF"/>
      <w:u w:val="single"/>
    </w:rPr>
  </w:style>
  <w:style w:type="character" w:styleId="Emphasis">
    <w:name w:val="Emphasis"/>
    <w:qFormat/>
    <w:rsid w:val="00B22F55"/>
    <w:rPr>
      <w:i/>
      <w:iCs/>
    </w:rPr>
  </w:style>
  <w:style w:type="paragraph" w:styleId="BodyText">
    <w:name w:val="Body Text"/>
    <w:basedOn w:val="Normal"/>
    <w:rsid w:val="001C3A0C"/>
    <w:rPr>
      <w:rFonts w:ascii="Arial" w:hAnsi="Arial" w:cs="Arial"/>
      <w:i/>
      <w:iCs/>
      <w:lang w:eastAsia="en-US"/>
    </w:rPr>
  </w:style>
  <w:style w:type="paragraph" w:customStyle="1" w:styleId="Default">
    <w:name w:val="Default"/>
    <w:rsid w:val="004657D3"/>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semiHidden/>
    <w:rsid w:val="00D565A0"/>
    <w:rPr>
      <w:rFonts w:ascii="Tahoma" w:hAnsi="Tahoma" w:cs="Tahoma"/>
      <w:sz w:val="16"/>
      <w:szCs w:val="16"/>
    </w:rPr>
  </w:style>
  <w:style w:type="character" w:styleId="FollowedHyperlink">
    <w:name w:val="FollowedHyperlink"/>
    <w:rsid w:val="00867160"/>
    <w:rPr>
      <w:color w:val="606420"/>
      <w:u w:val="single"/>
    </w:rPr>
  </w:style>
  <w:style w:type="paragraph" w:styleId="Subtitle">
    <w:name w:val="Subtitle"/>
    <w:basedOn w:val="Normal"/>
    <w:link w:val="SubtitleChar"/>
    <w:qFormat/>
    <w:rsid w:val="00913ACF"/>
    <w:pPr>
      <w:jc w:val="center"/>
    </w:pPr>
    <w:rPr>
      <w:rFonts w:ascii="Arial" w:hAnsi="Arial"/>
      <w:b/>
      <w:i/>
      <w:sz w:val="28"/>
      <w:szCs w:val="20"/>
      <w:lang w:val="en-US" w:eastAsia="en-US"/>
    </w:rPr>
  </w:style>
  <w:style w:type="character" w:customStyle="1" w:styleId="SubtitleChar">
    <w:name w:val="Subtitle Char"/>
    <w:basedOn w:val="DefaultParagraphFont"/>
    <w:link w:val="Subtitle"/>
    <w:rsid w:val="00913ACF"/>
    <w:rPr>
      <w:rFonts w:ascii="Arial" w:hAnsi="Arial"/>
      <w:b/>
      <w:i/>
      <w:sz w:val="28"/>
      <w:lang w:val="en-US" w:eastAsia="en-US"/>
    </w:rPr>
  </w:style>
  <w:style w:type="paragraph" w:styleId="ListParagraph">
    <w:name w:val="List Paragraph"/>
    <w:basedOn w:val="Normal"/>
    <w:uiPriority w:val="34"/>
    <w:qFormat/>
    <w:rsid w:val="00913ACF"/>
    <w:pPr>
      <w:ind w:left="720"/>
      <w:contextualSpacing/>
    </w:pPr>
    <w:rPr>
      <w:sz w:val="20"/>
      <w:szCs w:val="20"/>
      <w:lang w:eastAsia="en-US"/>
    </w:rPr>
  </w:style>
  <w:style w:type="character" w:styleId="UnresolvedMention">
    <w:name w:val="Unresolved Mention"/>
    <w:basedOn w:val="DefaultParagraphFont"/>
    <w:uiPriority w:val="99"/>
    <w:semiHidden/>
    <w:unhideWhenUsed/>
    <w:rsid w:val="00265B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395">
      <w:bodyDiv w:val="1"/>
      <w:marLeft w:val="0"/>
      <w:marRight w:val="0"/>
      <w:marTop w:val="0"/>
      <w:marBottom w:val="0"/>
      <w:divBdr>
        <w:top w:val="none" w:sz="0" w:space="0" w:color="auto"/>
        <w:left w:val="none" w:sz="0" w:space="0" w:color="auto"/>
        <w:bottom w:val="none" w:sz="0" w:space="0" w:color="auto"/>
        <w:right w:val="none" w:sz="0" w:space="0" w:color="auto"/>
      </w:divBdr>
    </w:div>
    <w:div w:id="8261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permits@portphillip.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portphillip.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abe43e-ac0f-4c72-96ee-c07d74419750">
      <Terms xmlns="http://schemas.microsoft.com/office/infopath/2007/PartnerControls"/>
    </lcf76f155ced4ddcb4097134ff3c332f>
    <TaxCatchAll xmlns="2ac6a802-3a8a-4961-9fa5-32617c106b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D98841F4A7D4B90420CF8C63C5AC3" ma:contentTypeVersion="16" ma:contentTypeDescription="Create a new document." ma:contentTypeScope="" ma:versionID="638bddf076c8fe5740e5e5ee1705c74d">
  <xsd:schema xmlns:xsd="http://www.w3.org/2001/XMLSchema" xmlns:xs="http://www.w3.org/2001/XMLSchema" xmlns:p="http://schemas.microsoft.com/office/2006/metadata/properties" xmlns:ns2="9cabe43e-ac0f-4c72-96ee-c07d74419750" xmlns:ns3="2ac6a802-3a8a-4961-9fa5-32617c106be2" targetNamespace="http://schemas.microsoft.com/office/2006/metadata/properties" ma:root="true" ma:fieldsID="752076179b9a64d406279bfbe3f83715" ns2:_="" ns3:_="">
    <xsd:import namespace="9cabe43e-ac0f-4c72-96ee-c07d74419750"/>
    <xsd:import namespace="2ac6a802-3a8a-4961-9fa5-32617c106b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be43e-ac0f-4c72-96ee-c07d7441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a802-3a8a-4961-9fa5-32617c106b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140ce2-5bb1-4ab4-9c59-cc2af1c20a5a}" ma:internalName="TaxCatchAll" ma:showField="CatchAllData" ma:web="2ac6a802-3a8a-4961-9fa5-32617c106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9FEF1-855B-42FE-9E99-DEF5D561EEE7}">
  <ds:schemaRefs>
    <ds:schemaRef ds:uri="http://schemas.microsoft.com/office/2006/metadata/properties"/>
    <ds:schemaRef ds:uri="http://schemas.microsoft.com/office/infopath/2007/PartnerControls"/>
    <ds:schemaRef ds:uri="9cabe43e-ac0f-4c72-96ee-c07d74419750"/>
    <ds:schemaRef ds:uri="2ac6a802-3a8a-4961-9fa5-32617c106be2"/>
  </ds:schemaRefs>
</ds:datastoreItem>
</file>

<file path=customXml/itemProps2.xml><?xml version="1.0" encoding="utf-8"?>
<ds:datastoreItem xmlns:ds="http://schemas.openxmlformats.org/officeDocument/2006/customXml" ds:itemID="{7B6A3F78-A19B-4F12-8715-A27CF2A310C9}">
  <ds:schemaRefs>
    <ds:schemaRef ds:uri="http://schemas.microsoft.com/sharepoint/v3/contenttype/forms"/>
  </ds:schemaRefs>
</ds:datastoreItem>
</file>

<file path=customXml/itemProps3.xml><?xml version="1.0" encoding="utf-8"?>
<ds:datastoreItem xmlns:ds="http://schemas.openxmlformats.org/officeDocument/2006/customXml" ds:itemID="{920818E1-8520-43A7-AA6A-DCC142C06542}"/>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4995</CharactersWithSpaces>
  <SharedDoc>false</SharedDoc>
  <HLinks>
    <vt:vector size="12" baseType="variant">
      <vt:variant>
        <vt:i4>65576</vt:i4>
      </vt:variant>
      <vt:variant>
        <vt:i4>62</vt:i4>
      </vt:variant>
      <vt:variant>
        <vt:i4>0</vt:i4>
      </vt:variant>
      <vt:variant>
        <vt:i4>5</vt:i4>
      </vt:variant>
      <vt:variant>
        <vt:lpwstr>mailto:eventpermits@portphillip.vic.gov.au</vt:lpwstr>
      </vt:variant>
      <vt:variant>
        <vt:lpwstr/>
      </vt:variant>
      <vt:variant>
        <vt:i4>65576</vt:i4>
      </vt:variant>
      <vt:variant>
        <vt:i4>59</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Deitra Herron</cp:lastModifiedBy>
  <cp:revision>2</cp:revision>
  <cp:lastPrinted>2020-09-22T01:03:00Z</cp:lastPrinted>
  <dcterms:created xsi:type="dcterms:W3CDTF">2023-08-25T05:02:00Z</dcterms:created>
  <dcterms:modified xsi:type="dcterms:W3CDTF">2023-08-25T05:02:00Z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0x010100A3CD98841F4A7D4B90420CF8C63C5AC3</vt:lpwstr>
  </property>
</Properties>
</file>