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7BB7" w14:textId="77777777" w:rsidR="00461AAB" w:rsidRPr="0034782B" w:rsidRDefault="00461AAB" w:rsidP="00461AAB">
      <w:pPr>
        <w:shd w:val="clear" w:color="auto" w:fill="FDFDFD"/>
        <w:spacing w:after="0" w:line="240" w:lineRule="auto"/>
        <w:outlineLvl w:val="1"/>
        <w:rPr>
          <w:rFonts w:ascii="Arial" w:eastAsia="Times New Roman" w:hAnsi="Arial" w:cs="Arial"/>
          <w:color w:val="009999"/>
          <w:sz w:val="32"/>
          <w:szCs w:val="32"/>
          <w:lang w:eastAsia="en-AU"/>
        </w:rPr>
      </w:pPr>
      <w:r w:rsidRPr="0034782B">
        <w:rPr>
          <w:rFonts w:ascii="Arial" w:eastAsia="Times New Roman" w:hAnsi="Arial" w:cs="Arial"/>
          <w:color w:val="009999"/>
          <w:sz w:val="32"/>
          <w:szCs w:val="32"/>
          <w:lang w:eastAsia="en-AU"/>
        </w:rPr>
        <w:t>Maternal and Child Health (MCH) Service</w:t>
      </w:r>
    </w:p>
    <w:p w14:paraId="263ED939" w14:textId="77777777" w:rsidR="00461AAB" w:rsidRPr="0034782B" w:rsidRDefault="00461AAB" w:rsidP="00461AAB">
      <w:pPr>
        <w:shd w:val="clear" w:color="auto" w:fill="FDFDFD"/>
        <w:spacing w:after="0" w:line="240" w:lineRule="auto"/>
        <w:outlineLvl w:val="1"/>
        <w:rPr>
          <w:rFonts w:ascii="Arial" w:eastAsia="Times New Roman" w:hAnsi="Arial" w:cs="Arial"/>
          <w:color w:val="009999"/>
          <w:sz w:val="20"/>
          <w:szCs w:val="20"/>
          <w:lang w:eastAsia="en-AU"/>
        </w:rPr>
      </w:pPr>
    </w:p>
    <w:p w14:paraId="54202CF5" w14:textId="77777777" w:rsidR="00461AAB" w:rsidRPr="0034782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 w:rsidRPr="0034782B">
        <w:rPr>
          <w:rFonts w:ascii="Arial" w:eastAsia="Times New Roman" w:hAnsi="Arial" w:cs="Arial"/>
          <w:b/>
          <w:color w:val="009999"/>
          <w:sz w:val="24"/>
          <w:szCs w:val="24"/>
          <w:lang w:eastAsia="en-AU"/>
        </w:rPr>
        <w:t>Important COVID-19 information</w:t>
      </w:r>
      <w:r w:rsidRPr="0034782B">
        <w:rPr>
          <w:rFonts w:ascii="Arial" w:eastAsia="Times New Roman" w:hAnsi="Arial" w:cs="Arial"/>
          <w:b/>
          <w:color w:val="333333"/>
          <w:sz w:val="20"/>
          <w:szCs w:val="20"/>
          <w:lang w:eastAsia="en-AU"/>
        </w:rPr>
        <w:t xml:space="preserve"> </w:t>
      </w:r>
    </w:p>
    <w:p w14:paraId="7169A2C2" w14:textId="77777777" w:rsidR="00461AAB" w:rsidRPr="0034782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C95D646" w14:textId="77777777" w:rsidR="00461AAB" w:rsidRPr="0034782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We continue to provide support to families during the COVID-19 pandemic.</w:t>
      </w:r>
    </w:p>
    <w:p w14:paraId="1B4A278E" w14:textId="77777777" w:rsidR="00461AAB" w:rsidRPr="0034782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 xml:space="preserve">Appointments: </w:t>
      </w:r>
    </w:p>
    <w:p w14:paraId="06DC2A43" w14:textId="77777777" w:rsidR="00461AAB" w:rsidRPr="0034782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 xml:space="preserve">Face-to-face appointments are offered to all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newborns aged 0 to 8 weeks. </w:t>
      </w:r>
    </w:p>
    <w:p w14:paraId="474DFE3E" w14:textId="77777777" w:rsidR="00461AAB" w:rsidRPr="0034782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6A62CC43" w14:textId="77777777" w:rsidR="00461AA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 xml:space="preserve">Note: If you or a person in your household has experienced a headache, fever, dry cough or shortness of breath in the past 24 hours, or if anyone has been tested or diagnosed with COVID-19 or been in close contact with someone who has, then you cannot attend a centre. </w:t>
      </w:r>
    </w:p>
    <w:p w14:paraId="0605C3E5" w14:textId="77777777" w:rsidR="00461AA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B7227AE" w14:textId="6F99A111" w:rsidR="00461AA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To reschedule visit our </w:t>
      </w:r>
      <w:hyperlink r:id="rId8" w:history="1">
        <w:r w:rsidRPr="00274FE3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Online Services</w:t>
        </w:r>
      </w:hyperlink>
      <w:r>
        <w:rPr>
          <w:rFonts w:ascii="Arial" w:eastAsia="Times New Roman" w:hAnsi="Arial" w:cs="Arial"/>
          <w:sz w:val="20"/>
          <w:szCs w:val="20"/>
          <w:lang w:eastAsia="en-AU"/>
        </w:rPr>
        <w:t xml:space="preserve"> or call</w:t>
      </w:r>
      <w:r w:rsidRPr="00461AAB">
        <w:rPr>
          <w:rFonts w:ascii="Arial" w:eastAsia="Times New Roman" w:hAnsi="Arial" w:cs="Arial"/>
          <w:sz w:val="20"/>
          <w:szCs w:val="20"/>
          <w:lang w:eastAsia="en-AU"/>
        </w:rPr>
        <w:t xml:space="preserve"> 9209 6766 </w:t>
      </w:r>
    </w:p>
    <w:p w14:paraId="41C6E47B" w14:textId="77777777" w:rsidR="002F3286" w:rsidRDefault="002F3286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D6912FB" w14:textId="5FB2E805" w:rsidR="002F3286" w:rsidRDefault="002F3286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For any questions about COVID-19, please contact coronavirus 24-hour helpline on 1800 675398</w:t>
      </w:r>
    </w:p>
    <w:p w14:paraId="059D8AB7" w14:textId="77777777" w:rsidR="002F3286" w:rsidRDefault="002F3286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2B6A166" w14:textId="07DF41F6" w:rsidR="002F3286" w:rsidRDefault="002F3286" w:rsidP="002F3286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For a centre visit, please bring:</w:t>
      </w:r>
    </w:p>
    <w:p w14:paraId="1AF225AE" w14:textId="77777777" w:rsidR="002F3286" w:rsidRPr="0034782B" w:rsidRDefault="002F3286" w:rsidP="002F3286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35AA403" w14:textId="569C373C" w:rsidR="002F3286" w:rsidRDefault="002F3286" w:rsidP="002F328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A clean blanket to cover the scales</w:t>
      </w:r>
    </w:p>
    <w:p w14:paraId="41FFED63" w14:textId="77777777" w:rsidR="002F3286" w:rsidRPr="0034782B" w:rsidRDefault="002F3286" w:rsidP="002F3286">
      <w:pPr>
        <w:pStyle w:val="ListParagraph"/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752FEBF" w14:textId="1242BAB8" w:rsidR="002F3286" w:rsidRDefault="002F3286" w:rsidP="002F328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Your child’s green book ‘My Health, Learning and Development Record’</w:t>
      </w:r>
    </w:p>
    <w:p w14:paraId="4F4FC7F3" w14:textId="77777777" w:rsidR="002F3286" w:rsidRDefault="002F3286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568F7C3" w14:textId="20E0FBDC" w:rsidR="00461AAB" w:rsidRDefault="00461AAB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Conditions of entry to a Maternal and Child Health centre during this time:</w:t>
      </w:r>
    </w:p>
    <w:p w14:paraId="722AF1C6" w14:textId="77777777" w:rsidR="002F3286" w:rsidRPr="0034782B" w:rsidRDefault="002F3286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6F59423" w14:textId="748A2460" w:rsidR="00461AAB" w:rsidRDefault="00461AAB" w:rsidP="00461A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All staff and families attending a centre must be well and free of any illness symptoms.</w:t>
      </w:r>
    </w:p>
    <w:p w14:paraId="72A262FE" w14:textId="77777777" w:rsidR="002F3286" w:rsidRPr="0034782B" w:rsidRDefault="002F3286" w:rsidP="002F3286">
      <w:pPr>
        <w:pStyle w:val="ListParagrap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D40D476" w14:textId="5ABCAEAC" w:rsidR="00461AAB" w:rsidRDefault="00461AAB" w:rsidP="00461AA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Hand sanitiser must be used upon entry to the centre.</w:t>
      </w:r>
    </w:p>
    <w:p w14:paraId="1042826A" w14:textId="77777777" w:rsidR="002F3286" w:rsidRPr="002F3286" w:rsidRDefault="002F3286" w:rsidP="002F3286">
      <w:pPr>
        <w:pStyle w:val="ListParagrap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24F8A6A" w14:textId="007DCA58" w:rsidR="002F3286" w:rsidRDefault="002F3286" w:rsidP="00461AA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mask must be worn</w:t>
      </w:r>
    </w:p>
    <w:p w14:paraId="43C664F2" w14:textId="77777777" w:rsidR="002F3286" w:rsidRPr="002F3286" w:rsidRDefault="002F3286" w:rsidP="002F3286">
      <w:pPr>
        <w:pStyle w:val="ListParagrap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B239446" w14:textId="4B923030" w:rsidR="00461AAB" w:rsidRPr="0034782B" w:rsidRDefault="00461AAB" w:rsidP="00461AA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4782B">
        <w:rPr>
          <w:rFonts w:ascii="Arial" w:eastAsia="Times New Roman" w:hAnsi="Arial" w:cs="Arial"/>
          <w:sz w:val="20"/>
          <w:szCs w:val="20"/>
          <w:lang w:eastAsia="en-AU"/>
        </w:rPr>
        <w:t>All persons must answer COVID-19 sc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reening questions </w:t>
      </w:r>
    </w:p>
    <w:p w14:paraId="62B1D32E" w14:textId="77777777" w:rsidR="002F3286" w:rsidRDefault="002F3286" w:rsidP="00461AAB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D62A37C" w14:textId="77777777" w:rsidR="00461AAB" w:rsidRDefault="00461AAB"/>
    <w:sectPr w:rsidR="0046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E203A"/>
    <w:multiLevelType w:val="hybridMultilevel"/>
    <w:tmpl w:val="FAD44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0093"/>
    <w:multiLevelType w:val="hybridMultilevel"/>
    <w:tmpl w:val="608AEDD8"/>
    <w:lvl w:ilvl="0" w:tplc="F038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153AE"/>
    <w:multiLevelType w:val="hybridMultilevel"/>
    <w:tmpl w:val="F21CA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AB"/>
    <w:rsid w:val="00274FE3"/>
    <w:rsid w:val="002D1241"/>
    <w:rsid w:val="002F3286"/>
    <w:rsid w:val="00461AAB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85D8"/>
  <w15:chartTrackingRefBased/>
  <w15:docId w15:val="{5430892A-703A-4BCF-ABB1-25DD839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.t1cloud.com/T1Default/CiAnywhere/Web/COPP/Public/Function/GP.REQUESTS/PRONLINESERVICE?suite=PR&amp;MasterSystem=CNCL&amp;Requstsystem=CNCL&amp;Requesttype=COMMUNITY&amp;q1key=STQuestion408&amp;q1value=MIDDLE?suite=PR&amp;MasterSystem=CNCL&amp;Requstsystem=CNCL&amp;Requesttype=COMMUNITY&amp;q1key=STQuestion408&amp;q1value=MATERN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2" ma:contentTypeDescription="Create a new document." ma:contentTypeScope="" ma:versionID="b130e63325923fa6dd19601195b3be7b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25b30dea7a2e7b0dfd47893bff6549c6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31511-A8ED-450B-89D1-D88995F8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D99F9-2BC5-4C99-A60F-F7D619F56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F7512-932F-4E32-AA68-4C704487BC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19c1c49f-ccd7-4c7d-b5d3-da66acf588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Umer</dc:creator>
  <cp:keywords/>
  <dc:description/>
  <cp:lastModifiedBy>Ayesha Umer</cp:lastModifiedBy>
  <cp:revision>2</cp:revision>
  <dcterms:created xsi:type="dcterms:W3CDTF">2022-05-30T02:12:00Z</dcterms:created>
  <dcterms:modified xsi:type="dcterms:W3CDTF">2022-05-30T02:12:00Z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