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F260" w14:textId="335F238D" w:rsidR="009076F8" w:rsidRDefault="009076F8" w:rsidP="009076F8">
      <w:pPr>
        <w:pStyle w:val="Heading1"/>
      </w:pPr>
      <w:r>
        <w:rPr>
          <w:noProof/>
          <w:sz w:val="28"/>
          <w:lang w:eastAsia="en-AU"/>
        </w:rPr>
        <w:drawing>
          <wp:inline distT="0" distB="0" distL="0" distR="0" wp14:anchorId="5F3AF337" wp14:editId="7391761F">
            <wp:extent cx="1082040" cy="10744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040" cy="1074420"/>
                    </a:xfrm>
                    <a:prstGeom prst="rect">
                      <a:avLst/>
                    </a:prstGeom>
                    <a:noFill/>
                    <a:ln>
                      <a:noFill/>
                    </a:ln>
                  </pic:spPr>
                </pic:pic>
              </a:graphicData>
            </a:graphic>
          </wp:inline>
        </w:drawing>
      </w:r>
    </w:p>
    <w:p w14:paraId="63E3A9F8" w14:textId="77777777" w:rsidR="00E41B34" w:rsidRPr="00E41B34" w:rsidRDefault="00E41B34" w:rsidP="00E41B34"/>
    <w:p w14:paraId="7492F249" w14:textId="74882A27" w:rsidR="009076F8" w:rsidRDefault="009076F8" w:rsidP="00E41B34">
      <w:pPr>
        <w:pStyle w:val="Heading1"/>
      </w:pPr>
      <w:bookmarkStart w:id="0" w:name="_Toc127272174"/>
      <w:bookmarkStart w:id="1" w:name="_Toc127891214"/>
      <w:bookmarkStart w:id="2" w:name="_Toc128136173"/>
      <w:bookmarkStart w:id="3" w:name="_Toc129096284"/>
      <w:bookmarkStart w:id="4" w:name="_Toc129337121"/>
      <w:bookmarkStart w:id="5" w:name="_Toc129348331"/>
      <w:r>
        <w:t xml:space="preserve">Proposal to name </w:t>
      </w:r>
      <w:r w:rsidR="00E41B34">
        <w:t xml:space="preserve">Lane </w:t>
      </w:r>
      <w:r w:rsidR="00E41B34" w:rsidRPr="004D2216">
        <w:t xml:space="preserve">2004534 </w:t>
      </w:r>
      <w:r>
        <w:t xml:space="preserve">which runs </w:t>
      </w:r>
      <w:bookmarkEnd w:id="0"/>
      <w:bookmarkEnd w:id="1"/>
      <w:bookmarkEnd w:id="2"/>
      <w:bookmarkEnd w:id="3"/>
      <w:bookmarkEnd w:id="4"/>
      <w:bookmarkEnd w:id="5"/>
      <w:r w:rsidR="007B50B4">
        <w:t>alongside 4</w:t>
      </w:r>
      <w:r w:rsidR="00CD246E">
        <w:t xml:space="preserve"> </w:t>
      </w:r>
      <w:r w:rsidR="00E41B34">
        <w:t xml:space="preserve">Byrne Avenue, Elwood </w:t>
      </w:r>
      <w:r w:rsidR="00CD246E">
        <w:br/>
        <w:t xml:space="preserve">and </w:t>
      </w:r>
      <w:r w:rsidR="00E41B34">
        <w:t>along the r</w:t>
      </w:r>
      <w:r w:rsidR="00E41B34" w:rsidRPr="004D2216">
        <w:t>ear of</w:t>
      </w:r>
      <w:r w:rsidR="00CD246E">
        <w:t xml:space="preserve"> </w:t>
      </w:r>
      <w:r w:rsidR="00E41B34">
        <w:t>18-28</w:t>
      </w:r>
      <w:r w:rsidR="00E41B34" w:rsidRPr="004D2216">
        <w:t xml:space="preserve"> Ormond Road, Elwood</w:t>
      </w:r>
      <w:r w:rsidR="00E41B34">
        <w:t xml:space="preserve"> Vic </w:t>
      </w:r>
      <w:r w:rsidR="00E41B34" w:rsidRPr="004D2216">
        <w:t>3184</w:t>
      </w:r>
    </w:p>
    <w:p w14:paraId="364BCCB3" w14:textId="77777777" w:rsidR="008B7E21" w:rsidRPr="008B7E21" w:rsidRDefault="008B7E21" w:rsidP="008B7E21"/>
    <w:p w14:paraId="4465C7B1" w14:textId="2F8D2B82" w:rsidR="009076F8" w:rsidRDefault="002703EE" w:rsidP="00CD246E">
      <w:pPr>
        <w:ind w:right="-11"/>
        <w:jc w:val="center"/>
        <w:rPr>
          <w:rFonts w:ascii="Arial" w:hAnsi="Arial" w:cs="Arial"/>
        </w:rPr>
      </w:pPr>
      <w:r>
        <w:rPr>
          <w:noProof/>
        </w:rPr>
        <w:drawing>
          <wp:inline distT="0" distB="0" distL="0" distR="0" wp14:anchorId="55CAECB9" wp14:editId="7622A3C5">
            <wp:extent cx="3825849" cy="339793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61517" cy="3429610"/>
                    </a:xfrm>
                    <a:prstGeom prst="rect">
                      <a:avLst/>
                    </a:prstGeom>
                  </pic:spPr>
                </pic:pic>
              </a:graphicData>
            </a:graphic>
          </wp:inline>
        </w:drawing>
      </w:r>
    </w:p>
    <w:p w14:paraId="19E0D23C" w14:textId="196EB8E7" w:rsidR="007B50B4" w:rsidRPr="007B50B4" w:rsidRDefault="007B50B4" w:rsidP="007B50B4">
      <w:pPr>
        <w:ind w:right="-398"/>
        <w:rPr>
          <w:rFonts w:ascii="Arial" w:hAnsi="Arial" w:cs="Arial"/>
          <w:sz w:val="20"/>
          <w:szCs w:val="20"/>
        </w:rPr>
      </w:pPr>
      <w:bookmarkStart w:id="6" w:name="_Hlk134707708"/>
      <w:bookmarkStart w:id="7" w:name="_Hlk130472018"/>
      <w:r w:rsidRPr="007B50B4">
        <w:rPr>
          <w:rFonts w:ascii="Arial" w:hAnsi="Arial" w:cs="Arial"/>
          <w:sz w:val="20"/>
          <w:szCs w:val="20"/>
        </w:rPr>
        <w:t xml:space="preserve">The City of Port Phillip Council is undertaking statutory procedures to name Lane 2004534 which runs alongside </w:t>
      </w:r>
      <w:r>
        <w:rPr>
          <w:rFonts w:ascii="Arial" w:hAnsi="Arial" w:cs="Arial"/>
          <w:sz w:val="20"/>
          <w:szCs w:val="20"/>
        </w:rPr>
        <w:br/>
      </w:r>
      <w:r w:rsidRPr="007B50B4">
        <w:rPr>
          <w:rFonts w:ascii="Arial" w:hAnsi="Arial" w:cs="Arial"/>
          <w:sz w:val="20"/>
          <w:szCs w:val="20"/>
        </w:rPr>
        <w:t xml:space="preserve">4 Byrne Avenue and </w:t>
      </w:r>
      <w:r>
        <w:rPr>
          <w:rFonts w:ascii="Arial" w:hAnsi="Arial" w:cs="Arial"/>
          <w:sz w:val="20"/>
          <w:szCs w:val="20"/>
        </w:rPr>
        <w:t>along the rear of</w:t>
      </w:r>
      <w:r w:rsidRPr="007B50B4">
        <w:rPr>
          <w:rFonts w:ascii="Arial" w:hAnsi="Arial" w:cs="Arial"/>
          <w:sz w:val="20"/>
          <w:szCs w:val="20"/>
        </w:rPr>
        <w:t xml:space="preserve"> 18-28 Ormond Road, Elwood.  This naming is required to provide sufficient identification for emergency services and visitors.</w:t>
      </w:r>
    </w:p>
    <w:p w14:paraId="60EE1472" w14:textId="77777777" w:rsidR="007B50B4" w:rsidRPr="007B50B4" w:rsidRDefault="007B50B4" w:rsidP="007B50B4">
      <w:pPr>
        <w:pStyle w:val="paragraph"/>
        <w:spacing w:before="0" w:beforeAutospacing="0" w:after="160" w:afterAutospacing="0"/>
        <w:ind w:right="-397"/>
        <w:textAlignment w:val="baseline"/>
        <w:rPr>
          <w:rStyle w:val="normaltextrun"/>
          <w:rFonts w:ascii="Arial" w:eastAsiaTheme="majorEastAsia" w:hAnsi="Arial" w:cs="Arial"/>
          <w:sz w:val="20"/>
          <w:szCs w:val="20"/>
        </w:rPr>
      </w:pPr>
      <w:r w:rsidRPr="007B50B4">
        <w:rPr>
          <w:rFonts w:ascii="Arial" w:eastAsiaTheme="minorHAnsi" w:hAnsi="Arial" w:cs="Arial"/>
          <w:sz w:val="20"/>
          <w:szCs w:val="20"/>
          <w:lang w:val="en-US" w:eastAsia="en-US"/>
        </w:rPr>
        <w:t xml:space="preserve">It is proposed to name the lane “Dairy Lane”, acknowledging the historical use of laneways by milkman to deliver milk to residences and establishments throughout the Elwood area. The proposed name has been assessed against </w:t>
      </w:r>
      <w:r w:rsidRPr="007B50B4">
        <w:rPr>
          <w:rFonts w:ascii="Arial" w:eastAsiaTheme="minorHAnsi" w:hAnsi="Arial" w:cs="Arial"/>
          <w:i/>
          <w:iCs/>
          <w:sz w:val="20"/>
          <w:szCs w:val="20"/>
          <w:lang w:val="en-US" w:eastAsia="en-US"/>
        </w:rPr>
        <w:t>The State Naming rules for places in Victoria, Statutory requirements for naming roads, features and localities - 2022</w:t>
      </w:r>
      <w:r w:rsidRPr="007B50B4">
        <w:rPr>
          <w:rStyle w:val="normaltextrun"/>
          <w:rFonts w:ascii="Arial" w:eastAsiaTheme="majorEastAsia" w:hAnsi="Arial" w:cs="Arial"/>
          <w:sz w:val="20"/>
          <w:szCs w:val="20"/>
        </w:rPr>
        <w:t xml:space="preserve"> (</w:t>
      </w:r>
      <w:hyperlink r:id="rId7" w:tgtFrame="_blank" w:history="1">
        <w:r w:rsidRPr="007B50B4">
          <w:rPr>
            <w:rStyle w:val="normaltextrun"/>
            <w:rFonts w:ascii="Arial" w:eastAsiaTheme="majorEastAsia" w:hAnsi="Arial" w:cs="Arial"/>
            <w:color w:val="0000FF"/>
            <w:sz w:val="20"/>
            <w:szCs w:val="20"/>
            <w:u w:val="single"/>
          </w:rPr>
          <w:t>The naming rules (land.vic.gov.au).</w:t>
        </w:r>
      </w:hyperlink>
      <w:r w:rsidRPr="007B50B4">
        <w:rPr>
          <w:rStyle w:val="normaltextrun"/>
          <w:rFonts w:ascii="Arial" w:eastAsiaTheme="majorEastAsia" w:hAnsi="Arial" w:cs="Arial"/>
          <w:sz w:val="20"/>
          <w:szCs w:val="20"/>
        </w:rPr>
        <w:t xml:space="preserve"> </w:t>
      </w:r>
    </w:p>
    <w:p w14:paraId="289352A6" w14:textId="77777777" w:rsidR="007B50B4" w:rsidRPr="007B50B4" w:rsidRDefault="007B50B4" w:rsidP="007B50B4">
      <w:pPr>
        <w:pStyle w:val="paragraph"/>
        <w:spacing w:before="0" w:beforeAutospacing="0" w:after="0" w:afterAutospacing="0"/>
        <w:ind w:right="118"/>
        <w:textAlignment w:val="baseline"/>
        <w:rPr>
          <w:rFonts w:ascii="Arial" w:hAnsi="Arial" w:cs="Arial"/>
          <w:sz w:val="20"/>
          <w:szCs w:val="20"/>
        </w:rPr>
      </w:pPr>
    </w:p>
    <w:p w14:paraId="36D68019" w14:textId="77777777" w:rsidR="007B50B4" w:rsidRPr="007B50B4" w:rsidRDefault="007B50B4" w:rsidP="007B50B4">
      <w:pPr>
        <w:ind w:right="-681"/>
        <w:rPr>
          <w:rFonts w:ascii="Arial" w:hAnsi="Arial" w:cs="Arial"/>
          <w:sz w:val="20"/>
          <w:szCs w:val="20"/>
        </w:rPr>
      </w:pPr>
      <w:bookmarkStart w:id="8" w:name="_Hlk130472098"/>
      <w:r w:rsidRPr="007B50B4">
        <w:rPr>
          <w:rStyle w:val="normaltextrun"/>
          <w:rFonts w:ascii="Arial" w:hAnsi="Arial" w:cs="Arial"/>
          <w:color w:val="000000"/>
          <w:sz w:val="20"/>
          <w:szCs w:val="20"/>
          <w:shd w:val="clear" w:color="auto" w:fill="FFFFFF"/>
        </w:rPr>
        <w:t xml:space="preserve">If you would like to provide </w:t>
      </w:r>
      <w:r w:rsidRPr="007B50B4">
        <w:rPr>
          <w:rFonts w:ascii="Arial" w:hAnsi="Arial" w:cs="Arial"/>
          <w:sz w:val="20"/>
          <w:szCs w:val="20"/>
        </w:rPr>
        <w:t xml:space="preserve">feedback on the name, </w:t>
      </w:r>
      <w:bookmarkStart w:id="9" w:name="_Hlk130471572"/>
      <w:r w:rsidRPr="007B50B4">
        <w:rPr>
          <w:rFonts w:ascii="Arial" w:hAnsi="Arial" w:cs="Arial"/>
          <w:sz w:val="20"/>
          <w:szCs w:val="20"/>
        </w:rPr>
        <w:t xml:space="preserve">please submit your response by </w:t>
      </w:r>
      <w:bookmarkEnd w:id="9"/>
      <w:r w:rsidRPr="007B50B4">
        <w:rPr>
          <w:rFonts w:ascii="Arial" w:hAnsi="Arial" w:cs="Arial"/>
          <w:b/>
          <w:bCs/>
          <w:sz w:val="20"/>
          <w:szCs w:val="20"/>
        </w:rPr>
        <w:t>Friday 16 June 2023</w:t>
      </w:r>
      <w:r w:rsidRPr="007B50B4">
        <w:rPr>
          <w:rStyle w:val="normaltextrun"/>
          <w:rFonts w:ascii="Arial" w:hAnsi="Arial" w:cs="Arial"/>
          <w:sz w:val="20"/>
          <w:szCs w:val="20"/>
        </w:rPr>
        <w:t xml:space="preserve"> </w:t>
      </w:r>
      <w:r w:rsidRPr="007B50B4">
        <w:rPr>
          <w:rFonts w:ascii="Arial" w:hAnsi="Arial" w:cs="Arial"/>
          <w:sz w:val="20"/>
          <w:szCs w:val="20"/>
        </w:rPr>
        <w:t xml:space="preserve">to: </w:t>
      </w:r>
    </w:p>
    <w:p w14:paraId="5DFD1818" w14:textId="77777777" w:rsidR="007B50B4" w:rsidRPr="007B50B4" w:rsidRDefault="007B50B4" w:rsidP="007B50B4">
      <w:pPr>
        <w:spacing w:after="0"/>
        <w:ind w:right="118"/>
        <w:rPr>
          <w:rFonts w:ascii="Arial" w:hAnsi="Arial" w:cs="Arial"/>
          <w:sz w:val="20"/>
          <w:szCs w:val="20"/>
        </w:rPr>
      </w:pPr>
      <w:bookmarkStart w:id="10" w:name="_Hlk134707679"/>
      <w:bookmarkEnd w:id="8"/>
      <w:r w:rsidRPr="007B50B4">
        <w:rPr>
          <w:rFonts w:ascii="Arial" w:hAnsi="Arial" w:cs="Arial"/>
          <w:sz w:val="20"/>
          <w:szCs w:val="20"/>
        </w:rPr>
        <w:t>Governance - Road and Feature Naming</w:t>
      </w:r>
    </w:p>
    <w:p w14:paraId="519248D4" w14:textId="77777777" w:rsidR="007B50B4" w:rsidRPr="007B50B4" w:rsidRDefault="007B50B4" w:rsidP="007B50B4">
      <w:pPr>
        <w:spacing w:after="0"/>
        <w:ind w:right="118"/>
        <w:rPr>
          <w:rFonts w:ascii="Arial" w:hAnsi="Arial" w:cs="Arial"/>
          <w:sz w:val="20"/>
          <w:szCs w:val="20"/>
        </w:rPr>
      </w:pPr>
      <w:r w:rsidRPr="007B50B4">
        <w:rPr>
          <w:rFonts w:ascii="Arial" w:hAnsi="Arial" w:cs="Arial"/>
          <w:sz w:val="20"/>
          <w:szCs w:val="20"/>
        </w:rPr>
        <w:t>City of Port Phillip</w:t>
      </w:r>
    </w:p>
    <w:p w14:paraId="7400CD5F" w14:textId="77777777" w:rsidR="007B50B4" w:rsidRPr="007B50B4" w:rsidRDefault="007B50B4" w:rsidP="007B50B4">
      <w:pPr>
        <w:spacing w:after="0"/>
        <w:ind w:right="118"/>
        <w:rPr>
          <w:rFonts w:ascii="Arial" w:hAnsi="Arial" w:cs="Arial"/>
          <w:sz w:val="20"/>
          <w:szCs w:val="20"/>
        </w:rPr>
      </w:pPr>
      <w:r w:rsidRPr="007B50B4">
        <w:rPr>
          <w:rFonts w:ascii="Arial" w:hAnsi="Arial" w:cs="Arial"/>
          <w:sz w:val="20"/>
          <w:szCs w:val="20"/>
        </w:rPr>
        <w:t>Private Bag 3</w:t>
      </w:r>
    </w:p>
    <w:p w14:paraId="5DD3A5FA" w14:textId="77777777" w:rsidR="007B50B4" w:rsidRPr="007B50B4" w:rsidRDefault="007B50B4" w:rsidP="007B50B4">
      <w:pPr>
        <w:spacing w:after="240"/>
        <w:ind w:right="119"/>
        <w:rPr>
          <w:rFonts w:ascii="Arial" w:hAnsi="Arial" w:cs="Arial"/>
          <w:sz w:val="20"/>
          <w:szCs w:val="20"/>
        </w:rPr>
      </w:pPr>
      <w:r w:rsidRPr="007B50B4">
        <w:rPr>
          <w:rFonts w:ascii="Arial" w:hAnsi="Arial" w:cs="Arial"/>
          <w:sz w:val="20"/>
          <w:szCs w:val="20"/>
        </w:rPr>
        <w:t>St Kilda Vic 3182</w:t>
      </w:r>
    </w:p>
    <w:p w14:paraId="1B935A63" w14:textId="77777777" w:rsidR="007B50B4" w:rsidRPr="007B50B4" w:rsidRDefault="007B50B4" w:rsidP="007B50B4">
      <w:pPr>
        <w:autoSpaceDE w:val="0"/>
        <w:autoSpaceDN w:val="0"/>
        <w:adjustRightInd w:val="0"/>
        <w:ind w:right="118"/>
        <w:rPr>
          <w:rStyle w:val="Hyperlink"/>
          <w:rFonts w:ascii="Arial" w:hAnsi="Arial" w:cs="Arial"/>
          <w:sz w:val="20"/>
          <w:szCs w:val="20"/>
        </w:rPr>
      </w:pPr>
      <w:r w:rsidRPr="007B50B4">
        <w:rPr>
          <w:rFonts w:ascii="Arial" w:hAnsi="Arial" w:cs="Arial"/>
          <w:sz w:val="20"/>
          <w:szCs w:val="20"/>
        </w:rPr>
        <w:t xml:space="preserve">OR email </w:t>
      </w:r>
      <w:hyperlink r:id="rId8" w:history="1">
        <w:r w:rsidRPr="007B50B4">
          <w:rPr>
            <w:rStyle w:val="Hyperlink"/>
            <w:rFonts w:ascii="Arial" w:hAnsi="Arial" w:cs="Arial"/>
            <w:sz w:val="20"/>
            <w:szCs w:val="20"/>
          </w:rPr>
          <w:t>roadandfeaturenaming@portphillip.vic.gov.au</w:t>
        </w:r>
      </w:hyperlink>
    </w:p>
    <w:p w14:paraId="7EFF5763" w14:textId="77777777" w:rsidR="007B50B4" w:rsidRPr="007B50B4" w:rsidRDefault="007B50B4" w:rsidP="007B50B4">
      <w:pPr>
        <w:pStyle w:val="paragraph"/>
        <w:spacing w:before="0" w:beforeAutospacing="0" w:after="0" w:afterAutospacing="0"/>
        <w:ind w:right="118"/>
        <w:textAlignment w:val="baseline"/>
        <w:rPr>
          <w:rFonts w:ascii="Arial" w:hAnsi="Arial" w:cs="Arial"/>
          <w:sz w:val="20"/>
          <w:szCs w:val="20"/>
        </w:rPr>
      </w:pPr>
      <w:r w:rsidRPr="007B50B4">
        <w:rPr>
          <w:rFonts w:ascii="Arial" w:hAnsi="Arial" w:cs="Arial"/>
          <w:sz w:val="20"/>
          <w:szCs w:val="20"/>
        </w:rPr>
        <w:t xml:space="preserve">OR via </w:t>
      </w:r>
      <w:hyperlink r:id="rId9" w:history="1">
        <w:r w:rsidRPr="007B50B4">
          <w:rPr>
            <w:rStyle w:val="Hyperlink"/>
            <w:rFonts w:ascii="Arial" w:hAnsi="Arial" w:cs="Arial"/>
            <w:sz w:val="20"/>
            <w:szCs w:val="20"/>
          </w:rPr>
          <w:t>My Port Phillip</w:t>
        </w:r>
      </w:hyperlink>
      <w:r w:rsidRPr="007B50B4">
        <w:rPr>
          <w:rFonts w:ascii="Arial" w:hAnsi="Arial" w:cs="Arial"/>
          <w:sz w:val="20"/>
          <w:szCs w:val="20"/>
        </w:rPr>
        <w:t xml:space="preserve"> self-service portal on our website</w:t>
      </w:r>
    </w:p>
    <w:bookmarkEnd w:id="10"/>
    <w:p w14:paraId="24C85F7C" w14:textId="77777777" w:rsidR="007B50B4" w:rsidRPr="007B50B4" w:rsidRDefault="007B50B4" w:rsidP="007B50B4">
      <w:pPr>
        <w:pStyle w:val="paragraph"/>
        <w:spacing w:before="0" w:beforeAutospacing="0" w:after="0" w:afterAutospacing="0"/>
        <w:ind w:right="118"/>
        <w:textAlignment w:val="baseline"/>
        <w:rPr>
          <w:rFonts w:ascii="Arial" w:hAnsi="Arial" w:cs="Arial"/>
          <w:sz w:val="20"/>
          <w:szCs w:val="20"/>
        </w:rPr>
      </w:pPr>
    </w:p>
    <w:p w14:paraId="3603EEE4" w14:textId="77777777" w:rsidR="007B50B4" w:rsidRPr="007B50B4" w:rsidRDefault="007B50B4" w:rsidP="007B50B4">
      <w:pPr>
        <w:pStyle w:val="paragraph"/>
        <w:spacing w:before="0" w:beforeAutospacing="0" w:after="0" w:afterAutospacing="0"/>
        <w:ind w:right="-540"/>
        <w:textAlignment w:val="baseline"/>
        <w:rPr>
          <w:rFonts w:ascii="Arial" w:hAnsi="Arial" w:cs="Arial"/>
          <w:sz w:val="20"/>
          <w:szCs w:val="20"/>
        </w:rPr>
      </w:pPr>
      <w:r w:rsidRPr="007B50B4">
        <w:rPr>
          <w:rFonts w:ascii="Arial" w:hAnsi="Arial" w:cs="Arial"/>
          <w:sz w:val="20"/>
          <w:szCs w:val="20"/>
        </w:rPr>
        <w:t>Where submitted correspondence contains contact details, the submitter will be notified of the outcome of this process. If a response is not received by you, it will be taken as implied consent to the proposed name.</w:t>
      </w:r>
    </w:p>
    <w:bookmarkEnd w:id="7"/>
    <w:p w14:paraId="214AE762" w14:textId="0F3FBFEA" w:rsidR="003628AE" w:rsidRPr="007B50B4" w:rsidRDefault="003628AE" w:rsidP="00225D1B">
      <w:pPr>
        <w:autoSpaceDE w:val="0"/>
        <w:autoSpaceDN w:val="0"/>
        <w:adjustRightInd w:val="0"/>
        <w:ind w:right="118"/>
        <w:rPr>
          <w:rFonts w:ascii="Arial" w:hAnsi="Arial" w:cs="Arial"/>
          <w:sz w:val="20"/>
          <w:szCs w:val="20"/>
        </w:rPr>
      </w:pPr>
    </w:p>
    <w:p w14:paraId="1D9B6B6F" w14:textId="77777777" w:rsidR="008B7E21" w:rsidRPr="007B50B4" w:rsidRDefault="008B7E21" w:rsidP="008B7E21">
      <w:pPr>
        <w:spacing w:after="0"/>
        <w:ind w:right="-397"/>
        <w:rPr>
          <w:rFonts w:ascii="Arial" w:eastAsia="Times New Roman" w:hAnsi="Arial" w:cs="Arial"/>
          <w:sz w:val="20"/>
          <w:szCs w:val="20"/>
          <w:lang w:eastAsia="en-AU"/>
        </w:rPr>
      </w:pPr>
      <w:r w:rsidRPr="007B50B4">
        <w:rPr>
          <w:rFonts w:ascii="Arial" w:eastAsia="Times New Roman" w:hAnsi="Arial" w:cs="Arial"/>
          <w:sz w:val="20"/>
          <w:szCs w:val="20"/>
          <w:lang w:eastAsia="en-AU"/>
        </w:rPr>
        <w:t>Yours sincerely,</w:t>
      </w:r>
    </w:p>
    <w:p w14:paraId="1BB221B7" w14:textId="71FAF801" w:rsidR="003628AE" w:rsidRPr="007B50B4" w:rsidRDefault="003628AE" w:rsidP="008B7E21">
      <w:pPr>
        <w:ind w:right="118"/>
        <w:rPr>
          <w:rFonts w:ascii="Arial" w:hAnsi="Arial" w:cs="Arial"/>
          <w:b/>
          <w:bCs/>
          <w:sz w:val="20"/>
          <w:szCs w:val="20"/>
        </w:rPr>
      </w:pPr>
      <w:r w:rsidRPr="007B50B4">
        <w:rPr>
          <w:rFonts w:ascii="Arial" w:hAnsi="Arial" w:cs="Arial"/>
          <w:b/>
          <w:bCs/>
          <w:sz w:val="20"/>
          <w:szCs w:val="20"/>
        </w:rPr>
        <w:t>Governance - Road and Feature Naming</w:t>
      </w:r>
      <w:r w:rsidR="008B7E21" w:rsidRPr="007B50B4">
        <w:rPr>
          <w:rFonts w:ascii="Arial" w:hAnsi="Arial" w:cs="Arial"/>
          <w:b/>
          <w:bCs/>
          <w:sz w:val="20"/>
          <w:szCs w:val="20"/>
        </w:rPr>
        <w:br/>
      </w:r>
      <w:r w:rsidRPr="007B50B4">
        <w:rPr>
          <w:rFonts w:ascii="Arial" w:hAnsi="Arial" w:cs="Arial"/>
          <w:b/>
          <w:bCs/>
          <w:sz w:val="20"/>
          <w:szCs w:val="20"/>
        </w:rPr>
        <w:t>City of Port Phillip</w:t>
      </w:r>
      <w:bookmarkEnd w:id="6"/>
    </w:p>
    <w:sectPr w:rsidR="003628AE" w:rsidRPr="007B50B4" w:rsidSect="00CD246E">
      <w:pgSz w:w="11906" w:h="16838"/>
      <w:pgMar w:top="720" w:right="141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997"/>
    <w:multiLevelType w:val="hybridMultilevel"/>
    <w:tmpl w:val="1A34B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B71E32"/>
    <w:multiLevelType w:val="hybridMultilevel"/>
    <w:tmpl w:val="388C9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C549A"/>
    <w:multiLevelType w:val="hybridMultilevel"/>
    <w:tmpl w:val="D154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26ADA"/>
    <w:multiLevelType w:val="hybridMultilevel"/>
    <w:tmpl w:val="E452BB84"/>
    <w:lvl w:ilvl="0" w:tplc="0C090001">
      <w:start w:val="1"/>
      <w:numFmt w:val="bullet"/>
      <w:lvlText w:val=""/>
      <w:lvlJc w:val="left"/>
      <w:pPr>
        <w:tabs>
          <w:tab w:val="num" w:pos="567"/>
        </w:tabs>
        <w:ind w:left="312" w:hanging="170"/>
      </w:pPr>
      <w:rPr>
        <w:rFonts w:ascii="Symbol" w:hAnsi="Symbol" w:hint="default"/>
        <w:color w:val="000000" w:themeColor="text1"/>
        <w:sz w:val="20"/>
      </w:rPr>
    </w:lvl>
    <w:lvl w:ilvl="1" w:tplc="2DBA8A1A">
      <w:start w:val="1"/>
      <w:numFmt w:val="bullet"/>
      <w:lvlText w:val="–"/>
      <w:lvlJc w:val="left"/>
      <w:pPr>
        <w:tabs>
          <w:tab w:val="num" w:pos="851"/>
        </w:tabs>
        <w:ind w:left="482" w:hanging="170"/>
      </w:pPr>
      <w:rPr>
        <w:rFonts w:ascii="Calibri" w:hAnsi="Calibri" w:hint="default"/>
        <w:b w:val="0"/>
        <w:i w:val="0"/>
        <w:color w:val="000000" w:themeColor="text1"/>
        <w:position w:val="2"/>
        <w:sz w:val="20"/>
      </w:rPr>
    </w:lvl>
    <w:lvl w:ilvl="2" w:tplc="7CD2FB34">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tplc="81FAEC9A">
      <w:start w:val="1"/>
      <w:numFmt w:val="none"/>
      <w:lvlText w:val=""/>
      <w:lvlJc w:val="left"/>
      <w:pPr>
        <w:ind w:left="0" w:firstLine="0"/>
      </w:pPr>
      <w:rPr>
        <w:rFonts w:hint="default"/>
      </w:rPr>
    </w:lvl>
    <w:lvl w:ilvl="4" w:tplc="69A6A114">
      <w:start w:val="1"/>
      <w:numFmt w:val="none"/>
      <w:lvlText w:val=""/>
      <w:lvlJc w:val="left"/>
      <w:pPr>
        <w:ind w:left="0" w:firstLine="0"/>
      </w:pPr>
      <w:rPr>
        <w:rFonts w:hint="default"/>
      </w:rPr>
    </w:lvl>
    <w:lvl w:ilvl="5" w:tplc="11428A36">
      <w:start w:val="1"/>
      <w:numFmt w:val="none"/>
      <w:lvlText w:val=""/>
      <w:lvlJc w:val="left"/>
      <w:pPr>
        <w:ind w:left="0" w:firstLine="0"/>
      </w:pPr>
      <w:rPr>
        <w:rFonts w:hint="default"/>
      </w:rPr>
    </w:lvl>
    <w:lvl w:ilvl="6" w:tplc="D2906D84">
      <w:start w:val="1"/>
      <w:numFmt w:val="none"/>
      <w:lvlText w:val=""/>
      <w:lvlJc w:val="left"/>
      <w:pPr>
        <w:ind w:left="0" w:firstLine="0"/>
      </w:pPr>
      <w:rPr>
        <w:rFonts w:hint="default"/>
      </w:rPr>
    </w:lvl>
    <w:lvl w:ilvl="7" w:tplc="F26495C2">
      <w:start w:val="1"/>
      <w:numFmt w:val="none"/>
      <w:lvlText w:val=""/>
      <w:lvlJc w:val="left"/>
      <w:pPr>
        <w:ind w:left="0" w:firstLine="0"/>
      </w:pPr>
      <w:rPr>
        <w:rFonts w:hint="default"/>
      </w:rPr>
    </w:lvl>
    <w:lvl w:ilvl="8" w:tplc="AE6856D8">
      <w:start w:val="1"/>
      <w:numFmt w:val="none"/>
      <w:lvlText w:val=""/>
      <w:lvlJc w:val="left"/>
      <w:pPr>
        <w:ind w:left="0" w:firstLine="0"/>
      </w:pPr>
      <w:rPr>
        <w:rFonts w:hint="default"/>
      </w:rPr>
    </w:lvl>
  </w:abstractNum>
  <w:abstractNum w:abstractNumId="4" w15:restartNumberingAfterBreak="0">
    <w:nsid w:val="173F6EBE"/>
    <w:multiLevelType w:val="hybridMultilevel"/>
    <w:tmpl w:val="5540F5FA"/>
    <w:lvl w:ilvl="0" w:tplc="0C2401D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0364D"/>
    <w:multiLevelType w:val="hybridMultilevel"/>
    <w:tmpl w:val="6E66C7A4"/>
    <w:lvl w:ilvl="0" w:tplc="7D824FBA">
      <w:start w:val="1"/>
      <w:numFmt w:val="bullet"/>
      <w:pStyle w:val="ListBullet"/>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23AD4"/>
    <w:multiLevelType w:val="hybridMultilevel"/>
    <w:tmpl w:val="C3FC21F4"/>
    <w:name w:val="DEPIPullOutBoxBullets"/>
    <w:lvl w:ilvl="0" w:tplc="FA50968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tplc="2DBA8A1A">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tplc="7CD2FB34">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tplc="81FAEC9A">
      <w:start w:val="1"/>
      <w:numFmt w:val="none"/>
      <w:lvlText w:val=""/>
      <w:lvlJc w:val="left"/>
      <w:pPr>
        <w:ind w:left="0" w:firstLine="0"/>
      </w:pPr>
      <w:rPr>
        <w:rFonts w:hint="default"/>
      </w:rPr>
    </w:lvl>
    <w:lvl w:ilvl="4" w:tplc="69A6A114">
      <w:start w:val="1"/>
      <w:numFmt w:val="none"/>
      <w:lvlText w:val=""/>
      <w:lvlJc w:val="left"/>
      <w:pPr>
        <w:ind w:left="0" w:firstLine="0"/>
      </w:pPr>
      <w:rPr>
        <w:rFonts w:hint="default"/>
      </w:rPr>
    </w:lvl>
    <w:lvl w:ilvl="5" w:tplc="11428A36">
      <w:start w:val="1"/>
      <w:numFmt w:val="none"/>
      <w:lvlText w:val=""/>
      <w:lvlJc w:val="left"/>
      <w:pPr>
        <w:ind w:left="0" w:firstLine="0"/>
      </w:pPr>
      <w:rPr>
        <w:rFonts w:hint="default"/>
      </w:rPr>
    </w:lvl>
    <w:lvl w:ilvl="6" w:tplc="D2906D84">
      <w:start w:val="1"/>
      <w:numFmt w:val="none"/>
      <w:lvlText w:val=""/>
      <w:lvlJc w:val="left"/>
      <w:pPr>
        <w:ind w:left="0" w:firstLine="0"/>
      </w:pPr>
      <w:rPr>
        <w:rFonts w:hint="default"/>
      </w:rPr>
    </w:lvl>
    <w:lvl w:ilvl="7" w:tplc="F26495C2">
      <w:start w:val="1"/>
      <w:numFmt w:val="none"/>
      <w:lvlText w:val=""/>
      <w:lvlJc w:val="left"/>
      <w:pPr>
        <w:ind w:left="0" w:firstLine="0"/>
      </w:pPr>
      <w:rPr>
        <w:rFonts w:hint="default"/>
      </w:rPr>
    </w:lvl>
    <w:lvl w:ilvl="8" w:tplc="AE6856D8">
      <w:start w:val="1"/>
      <w:numFmt w:val="none"/>
      <w:lvlText w:val=""/>
      <w:lvlJc w:val="left"/>
      <w:pPr>
        <w:ind w:left="0" w:firstLine="0"/>
      </w:pPr>
      <w:rPr>
        <w:rFonts w:hint="default"/>
      </w:rPr>
    </w:lvl>
  </w:abstractNum>
  <w:abstractNum w:abstractNumId="7" w15:restartNumberingAfterBreak="0">
    <w:nsid w:val="599A1FEB"/>
    <w:multiLevelType w:val="hybridMultilevel"/>
    <w:tmpl w:val="886C2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65F356D8"/>
    <w:multiLevelType w:val="hybridMultilevel"/>
    <w:tmpl w:val="52364D6E"/>
    <w:lvl w:ilvl="0" w:tplc="C62AD1F6">
      <w:start w:val="1"/>
      <w:numFmt w:val="bullet"/>
      <w:pStyle w:val="Bullets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B23E57"/>
    <w:multiLevelType w:val="hybridMultilevel"/>
    <w:tmpl w:val="8B18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3651842">
    <w:abstractNumId w:val="6"/>
  </w:num>
  <w:num w:numId="2" w16cid:durableId="1292784369">
    <w:abstractNumId w:val="0"/>
  </w:num>
  <w:num w:numId="3" w16cid:durableId="1090735257">
    <w:abstractNumId w:val="3"/>
  </w:num>
  <w:num w:numId="4" w16cid:durableId="1100685013">
    <w:abstractNumId w:val="1"/>
  </w:num>
  <w:num w:numId="5" w16cid:durableId="12542077">
    <w:abstractNumId w:val="7"/>
  </w:num>
  <w:num w:numId="6" w16cid:durableId="1797992838">
    <w:abstractNumId w:val="2"/>
  </w:num>
  <w:num w:numId="7" w16cid:durableId="450369297">
    <w:abstractNumId w:val="9"/>
  </w:num>
  <w:num w:numId="8" w16cid:durableId="652375271">
    <w:abstractNumId w:val="4"/>
  </w:num>
  <w:num w:numId="9" w16cid:durableId="419060325">
    <w:abstractNumId w:val="5"/>
  </w:num>
  <w:num w:numId="10" w16cid:durableId="1313213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0A"/>
    <w:rsid w:val="000A62CD"/>
    <w:rsid w:val="00225D1B"/>
    <w:rsid w:val="002703EE"/>
    <w:rsid w:val="003628AE"/>
    <w:rsid w:val="003A4E42"/>
    <w:rsid w:val="003F066D"/>
    <w:rsid w:val="004B77E1"/>
    <w:rsid w:val="006504BB"/>
    <w:rsid w:val="006C71A6"/>
    <w:rsid w:val="006E1A00"/>
    <w:rsid w:val="007B50B4"/>
    <w:rsid w:val="007B7623"/>
    <w:rsid w:val="008677E1"/>
    <w:rsid w:val="008B7E21"/>
    <w:rsid w:val="009076F8"/>
    <w:rsid w:val="00A91257"/>
    <w:rsid w:val="00AA1AC8"/>
    <w:rsid w:val="00B44116"/>
    <w:rsid w:val="00B51DDC"/>
    <w:rsid w:val="00C2292C"/>
    <w:rsid w:val="00C764E0"/>
    <w:rsid w:val="00CD246E"/>
    <w:rsid w:val="00CD7E50"/>
    <w:rsid w:val="00D67E69"/>
    <w:rsid w:val="00DD3E90"/>
    <w:rsid w:val="00E41B34"/>
    <w:rsid w:val="00E858E8"/>
    <w:rsid w:val="00F153DD"/>
    <w:rsid w:val="00F83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BE22"/>
  <w15:chartTrackingRefBased/>
  <w15:docId w15:val="{6C50218F-7860-4797-B2B0-14EE9BCC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F0A"/>
    <w:pPr>
      <w:spacing w:line="256" w:lineRule="auto"/>
    </w:pPr>
  </w:style>
  <w:style w:type="paragraph" w:styleId="Heading1">
    <w:name w:val="heading 1"/>
    <w:basedOn w:val="Normal"/>
    <w:next w:val="Normal"/>
    <w:link w:val="Heading1Char"/>
    <w:qFormat/>
    <w:rsid w:val="00F83F0A"/>
    <w:pPr>
      <w:keepNext/>
      <w:spacing w:after="0" w:line="240" w:lineRule="auto"/>
      <w:jc w:val="center"/>
      <w:outlineLvl w:val="0"/>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E1A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1A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F0A"/>
    <w:rPr>
      <w:rFonts w:ascii="Arial" w:eastAsia="Times New Roman" w:hAnsi="Arial" w:cs="Arial"/>
      <w:b/>
      <w:bCs/>
      <w:sz w:val="24"/>
      <w:szCs w:val="24"/>
    </w:rPr>
  </w:style>
  <w:style w:type="character" w:styleId="Hyperlink">
    <w:name w:val="Hyperlink"/>
    <w:basedOn w:val="DefaultParagraphFont"/>
    <w:unhideWhenUsed/>
    <w:rsid w:val="00F83F0A"/>
    <w:rPr>
      <w:color w:val="0000FF"/>
      <w:u w:val="single"/>
    </w:rPr>
  </w:style>
  <w:style w:type="character" w:customStyle="1" w:styleId="Heading3Char">
    <w:name w:val="Heading 3 Char"/>
    <w:basedOn w:val="DefaultParagraphFont"/>
    <w:link w:val="Heading3"/>
    <w:uiPriority w:val="9"/>
    <w:semiHidden/>
    <w:rsid w:val="006E1A0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E1A00"/>
    <w:rPr>
      <w:rFonts w:asciiTheme="majorHAnsi" w:eastAsiaTheme="majorEastAsia" w:hAnsiTheme="majorHAnsi" w:cstheme="majorBidi"/>
      <w:i/>
      <w:iCs/>
      <w:color w:val="2F5496" w:themeColor="accent1" w:themeShade="BF"/>
    </w:rPr>
  </w:style>
  <w:style w:type="paragraph" w:styleId="ListBullet">
    <w:name w:val="List Bullet"/>
    <w:basedOn w:val="Normal"/>
    <w:autoRedefine/>
    <w:unhideWhenUsed/>
    <w:qFormat/>
    <w:rsid w:val="006E1A00"/>
    <w:pPr>
      <w:numPr>
        <w:numId w:val="9"/>
      </w:numPr>
      <w:spacing w:before="120" w:after="120" w:line="240" w:lineRule="exact"/>
    </w:pPr>
    <w:rPr>
      <w:rFonts w:ascii="Arial" w:eastAsia="Times New Roman" w:hAnsi="Arial" w:cs="Times New Roman"/>
      <w:szCs w:val="24"/>
      <w:lang w:eastAsia="en-GB"/>
    </w:rPr>
  </w:style>
  <w:style w:type="paragraph" w:styleId="ListBullet2">
    <w:name w:val="List Bullet 2"/>
    <w:basedOn w:val="ListBullet"/>
    <w:unhideWhenUsed/>
    <w:qFormat/>
    <w:rsid w:val="006E1A00"/>
    <w:pPr>
      <w:numPr>
        <w:ilvl w:val="1"/>
      </w:numPr>
    </w:pPr>
    <w:rPr>
      <w:lang w:eastAsia="en-US"/>
    </w:rPr>
  </w:style>
  <w:style w:type="paragraph" w:customStyle="1" w:styleId="BoldHeading">
    <w:name w:val="Bold Heading"/>
    <w:basedOn w:val="Normal"/>
    <w:next w:val="BodyText"/>
    <w:qFormat/>
    <w:rsid w:val="006E1A00"/>
    <w:pPr>
      <w:spacing w:before="240" w:after="120" w:line="240" w:lineRule="auto"/>
    </w:pPr>
    <w:rPr>
      <w:rFonts w:ascii="Arial" w:eastAsia="Times New Roman" w:hAnsi="Arial" w:cs="Times New Roman"/>
      <w:b/>
      <w:sz w:val="24"/>
      <w:szCs w:val="24"/>
      <w:lang w:eastAsia="en-GB"/>
    </w:rPr>
  </w:style>
  <w:style w:type="character" w:customStyle="1" w:styleId="Bold">
    <w:name w:val="Bold"/>
    <w:rsid w:val="006E1A00"/>
    <w:rPr>
      <w:b/>
    </w:rPr>
  </w:style>
  <w:style w:type="paragraph" w:customStyle="1" w:styleId="PullOutBoxHeading">
    <w:name w:val="Pull Out Box Heading"/>
    <w:basedOn w:val="Normal"/>
    <w:next w:val="Normal"/>
    <w:qFormat/>
    <w:rsid w:val="006E1A00"/>
    <w:pPr>
      <w:keepNext/>
      <w:keepLines/>
      <w:spacing w:before="120" w:after="120" w:line="240" w:lineRule="auto"/>
      <w:ind w:left="142" w:right="142"/>
    </w:pPr>
    <w:rPr>
      <w:rFonts w:ascii="Arial" w:eastAsia="Times New Roman" w:hAnsi="Arial" w:cs="Times New Roman"/>
      <w:b/>
      <w:sz w:val="24"/>
      <w:szCs w:val="24"/>
      <w:lang w:eastAsia="en-GB"/>
    </w:rPr>
  </w:style>
  <w:style w:type="paragraph" w:customStyle="1" w:styleId="PullOutBoxBullet">
    <w:name w:val="Pull Out Box Bullet"/>
    <w:basedOn w:val="Normal"/>
    <w:qFormat/>
    <w:rsid w:val="006E1A00"/>
    <w:pPr>
      <w:numPr>
        <w:numId w:val="1"/>
      </w:numPr>
      <w:spacing w:before="120" w:after="120" w:line="240" w:lineRule="auto"/>
      <w:ind w:right="142"/>
    </w:pPr>
    <w:rPr>
      <w:rFonts w:ascii="Arial" w:eastAsia="Times New Roman" w:hAnsi="Arial" w:cs="Times New Roman"/>
      <w:sz w:val="24"/>
      <w:szCs w:val="24"/>
      <w:lang w:eastAsia="en-GB"/>
    </w:rPr>
  </w:style>
  <w:style w:type="paragraph" w:customStyle="1" w:styleId="PullOutBoxBullet2">
    <w:name w:val="Pull Out Box Bullet 2"/>
    <w:basedOn w:val="Normal"/>
    <w:qFormat/>
    <w:rsid w:val="006E1A00"/>
    <w:pPr>
      <w:numPr>
        <w:ilvl w:val="1"/>
        <w:numId w:val="1"/>
      </w:numPr>
      <w:spacing w:before="120" w:after="120" w:line="240" w:lineRule="auto"/>
      <w:ind w:right="142"/>
    </w:pPr>
    <w:rPr>
      <w:rFonts w:ascii="Arial" w:eastAsia="Times New Roman" w:hAnsi="Arial" w:cs="Times New Roman"/>
      <w:sz w:val="24"/>
      <w:szCs w:val="24"/>
      <w:lang w:eastAsia="en-GB"/>
    </w:rPr>
  </w:style>
  <w:style w:type="paragraph" w:customStyle="1" w:styleId="PullOutBoxBullet3">
    <w:name w:val="Pull Out Box Bullet 3"/>
    <w:basedOn w:val="Normal"/>
    <w:qFormat/>
    <w:rsid w:val="006E1A00"/>
    <w:pPr>
      <w:numPr>
        <w:ilvl w:val="2"/>
        <w:numId w:val="1"/>
      </w:numPr>
      <w:spacing w:before="120" w:after="120" w:line="240" w:lineRule="auto"/>
      <w:ind w:right="142"/>
    </w:pPr>
    <w:rPr>
      <w:rFonts w:ascii="Arial" w:eastAsia="Times New Roman" w:hAnsi="Arial" w:cs="Times New Roman"/>
      <w:sz w:val="24"/>
      <w:szCs w:val="24"/>
      <w:lang w:eastAsia="en-GB"/>
    </w:rPr>
  </w:style>
  <w:style w:type="table" w:customStyle="1" w:styleId="DELWPTableNormal">
    <w:name w:val="DELWP Table Normal"/>
    <w:basedOn w:val="TableNormal"/>
    <w:uiPriority w:val="99"/>
    <w:rsid w:val="006E1A00"/>
    <w:pPr>
      <w:spacing w:after="0" w:line="240" w:lineRule="auto"/>
    </w:pPr>
    <w:rPr>
      <w:rFonts w:eastAsia="Times New Roman" w:cs="Arial"/>
      <w:color w:val="000000" w:themeColor="text1"/>
      <w:sz w:val="20"/>
      <w:szCs w:val="20"/>
      <w:lang w:eastAsia="en-AU"/>
    </w:rPr>
    <w:tblPr/>
  </w:style>
  <w:style w:type="paragraph" w:customStyle="1" w:styleId="Body2">
    <w:name w:val="_Body2"/>
    <w:basedOn w:val="Normal"/>
    <w:link w:val="Body2Char"/>
    <w:uiPriority w:val="9"/>
    <w:qFormat/>
    <w:rsid w:val="006E1A00"/>
    <w:pPr>
      <w:spacing w:after="113" w:line="240" w:lineRule="auto"/>
    </w:pPr>
    <w:rPr>
      <w:rFonts w:ascii="Calibri" w:eastAsia="Times New Roman" w:hAnsi="Calibri" w:cs="Times New Roman"/>
    </w:rPr>
  </w:style>
  <w:style w:type="character" w:customStyle="1" w:styleId="Body2Char">
    <w:name w:val="_Body2 Char"/>
    <w:basedOn w:val="DefaultParagraphFont"/>
    <w:link w:val="Body2"/>
    <w:uiPriority w:val="9"/>
    <w:rsid w:val="006E1A00"/>
    <w:rPr>
      <w:rFonts w:ascii="Calibri" w:eastAsia="Times New Roman" w:hAnsi="Calibri" w:cs="Times New Roman"/>
    </w:rPr>
  </w:style>
  <w:style w:type="paragraph" w:customStyle="1" w:styleId="Bullet">
    <w:name w:val="_Bullet"/>
    <w:link w:val="BulletChar"/>
    <w:autoRedefine/>
    <w:uiPriority w:val="99"/>
    <w:qFormat/>
    <w:rsid w:val="006E1A00"/>
    <w:pPr>
      <w:numPr>
        <w:numId w:val="8"/>
      </w:numPr>
      <w:tabs>
        <w:tab w:val="left" w:pos="709"/>
        <w:tab w:val="left" w:pos="8080"/>
      </w:tabs>
      <w:spacing w:after="120" w:line="260" w:lineRule="atLeast"/>
    </w:pPr>
    <w:rPr>
      <w:rFonts w:ascii="Arial" w:eastAsia="Times New Roman" w:hAnsi="Arial" w:cs="Arial"/>
      <w:szCs w:val="24"/>
    </w:rPr>
  </w:style>
  <w:style w:type="character" w:customStyle="1" w:styleId="BulletChar">
    <w:name w:val="_Bullet Char"/>
    <w:link w:val="Bullet"/>
    <w:uiPriority w:val="99"/>
    <w:rsid w:val="006E1A00"/>
    <w:rPr>
      <w:rFonts w:ascii="Arial" w:eastAsia="Times New Roman" w:hAnsi="Arial" w:cs="Arial"/>
      <w:szCs w:val="24"/>
    </w:rPr>
  </w:style>
  <w:style w:type="paragraph" w:styleId="BodyText">
    <w:name w:val="Body Text"/>
    <w:basedOn w:val="Normal"/>
    <w:link w:val="BodyTextChar"/>
    <w:uiPriority w:val="99"/>
    <w:semiHidden/>
    <w:unhideWhenUsed/>
    <w:rsid w:val="006E1A00"/>
    <w:pPr>
      <w:spacing w:after="120"/>
    </w:pPr>
  </w:style>
  <w:style w:type="character" w:customStyle="1" w:styleId="BodyTextChar">
    <w:name w:val="Body Text Char"/>
    <w:basedOn w:val="DefaultParagraphFont"/>
    <w:link w:val="BodyText"/>
    <w:uiPriority w:val="99"/>
    <w:semiHidden/>
    <w:rsid w:val="006E1A00"/>
  </w:style>
  <w:style w:type="paragraph" w:customStyle="1" w:styleId="paragraph">
    <w:name w:val="paragraph"/>
    <w:basedOn w:val="Normal"/>
    <w:rsid w:val="009076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076F8"/>
  </w:style>
  <w:style w:type="character" w:customStyle="1" w:styleId="eop">
    <w:name w:val="eop"/>
    <w:basedOn w:val="DefaultParagraphFont"/>
    <w:rsid w:val="009076F8"/>
  </w:style>
  <w:style w:type="paragraph" w:customStyle="1" w:styleId="Bulletsnormal">
    <w:name w:val="Bullets normal"/>
    <w:basedOn w:val="Normal"/>
    <w:qFormat/>
    <w:rsid w:val="00CD246E"/>
    <w:pPr>
      <w:numPr>
        <w:numId w:val="10"/>
      </w:numPr>
      <w:spacing w:line="240" w:lineRule="auto"/>
    </w:pPr>
    <w:rPr>
      <w:rFonts w:ascii="Arial" w:hAnsi="Arial" w:cs="Arial"/>
      <w:lang w:val="en-US"/>
    </w:rPr>
  </w:style>
  <w:style w:type="character" w:styleId="UnresolvedMention">
    <w:name w:val="Unresolved Mention"/>
    <w:basedOn w:val="DefaultParagraphFont"/>
    <w:uiPriority w:val="99"/>
    <w:semiHidden/>
    <w:unhideWhenUsed/>
    <w:rsid w:val="008B7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dandfeaturenaming@portphillip.vic.gov.au" TargetMode="External"/><Relationship Id="rId3" Type="http://schemas.openxmlformats.org/officeDocument/2006/relationships/settings" Target="settings.xml"/><Relationship Id="rId7" Type="http://schemas.openxmlformats.org/officeDocument/2006/relationships/hyperlink" Target="https://www.land.vic.gov.au/place-naming/understand-the-naming-process/the-naming-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rtphillip.vic.gov.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263</Words>
  <Characters>1377</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Gantzos</dc:creator>
  <cp:keywords/>
  <dc:description/>
  <cp:lastModifiedBy>Sandra Gantzos</cp:lastModifiedBy>
  <cp:revision>7</cp:revision>
  <cp:lastPrinted>2023-03-23T23:39:00Z</cp:lastPrinted>
  <dcterms:created xsi:type="dcterms:W3CDTF">2023-04-13T00:20:00Z</dcterms:created>
  <dcterms:modified xsi:type="dcterms:W3CDTF">2023-05-11T05:49:00Z</dcterms:modified>
</cp:coreProperties>
</file>